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C3" w:rsidRPr="00605B34" w:rsidRDefault="004C03C3" w:rsidP="004C03C3">
      <w:pPr>
        <w:jc w:val="both"/>
        <w:rPr>
          <w:rFonts w:ascii="Arial" w:hAnsi="Arial" w:cs="Arial"/>
          <w:b/>
          <w:sz w:val="24"/>
          <w:szCs w:val="24"/>
          <w:lang w:val="pt-BR"/>
        </w:rPr>
      </w:pPr>
      <w:bookmarkStart w:id="0" w:name="_GoBack"/>
      <w:bookmarkEnd w:id="0"/>
      <w:r w:rsidRPr="00605B34">
        <w:rPr>
          <w:rFonts w:ascii="Arial" w:hAnsi="Arial" w:cs="Arial"/>
          <w:b/>
          <w:sz w:val="24"/>
          <w:szCs w:val="24"/>
          <w:lang w:val="pt-BR"/>
        </w:rPr>
        <w:t xml:space="preserve">DECRETO Nº </w:t>
      </w:r>
      <w:r w:rsidR="00FA3503" w:rsidRPr="00153005">
        <w:rPr>
          <w:rFonts w:ascii="Arial" w:hAnsi="Arial" w:cs="Arial"/>
          <w:b/>
          <w:sz w:val="24"/>
          <w:szCs w:val="24"/>
          <w:lang w:val="pt-BR"/>
        </w:rPr>
        <w:t>4.277</w:t>
      </w:r>
      <w:r w:rsidRPr="00605B34">
        <w:rPr>
          <w:rFonts w:ascii="Arial" w:hAnsi="Arial" w:cs="Arial"/>
          <w:b/>
          <w:sz w:val="24"/>
          <w:szCs w:val="24"/>
          <w:lang w:val="pt-BR"/>
        </w:rPr>
        <w:t xml:space="preserve"> - </w:t>
      </w:r>
      <w:r w:rsidR="00FA3503">
        <w:rPr>
          <w:rFonts w:ascii="Arial" w:hAnsi="Arial" w:cs="Arial"/>
          <w:b/>
          <w:sz w:val="24"/>
          <w:szCs w:val="24"/>
          <w:lang w:val="pt-BR"/>
        </w:rPr>
        <w:t>R</w:t>
      </w:r>
      <w:r w:rsidRPr="00605B34">
        <w:rPr>
          <w:rFonts w:ascii="Arial" w:hAnsi="Arial" w:cs="Arial"/>
          <w:b/>
          <w:sz w:val="24"/>
          <w:szCs w:val="24"/>
          <w:lang w:val="pt-BR"/>
        </w:rPr>
        <w:t xml:space="preserve">, DE </w:t>
      </w:r>
      <w:r w:rsidR="00FA3503" w:rsidRPr="00153005">
        <w:rPr>
          <w:rFonts w:ascii="Arial" w:hAnsi="Arial" w:cs="Arial"/>
          <w:b/>
          <w:sz w:val="24"/>
          <w:szCs w:val="24"/>
          <w:lang w:val="pt-BR"/>
        </w:rPr>
        <w:t>05</w:t>
      </w:r>
      <w:r w:rsidRPr="00605B34">
        <w:rPr>
          <w:rFonts w:ascii="Arial" w:hAnsi="Arial" w:cs="Arial"/>
          <w:b/>
          <w:sz w:val="24"/>
          <w:szCs w:val="24"/>
          <w:lang w:val="pt-BR"/>
        </w:rPr>
        <w:t xml:space="preserve"> DE </w:t>
      </w:r>
      <w:r w:rsidR="00FA3503" w:rsidRPr="00153005">
        <w:rPr>
          <w:rFonts w:ascii="Arial" w:hAnsi="Arial" w:cs="Arial"/>
          <w:b/>
          <w:sz w:val="24"/>
          <w:szCs w:val="24"/>
          <w:lang w:val="pt-BR"/>
        </w:rPr>
        <w:t>JU</w:t>
      </w:r>
      <w:r w:rsidR="006B517B" w:rsidRPr="00153005">
        <w:rPr>
          <w:rFonts w:ascii="Arial" w:hAnsi="Arial" w:cs="Arial"/>
          <w:b/>
          <w:sz w:val="24"/>
          <w:szCs w:val="24"/>
          <w:lang w:val="pt-BR"/>
        </w:rPr>
        <w:t>L</w:t>
      </w:r>
      <w:r w:rsidR="00FA3503" w:rsidRPr="00153005">
        <w:rPr>
          <w:rFonts w:ascii="Arial" w:hAnsi="Arial" w:cs="Arial"/>
          <w:b/>
          <w:sz w:val="24"/>
          <w:szCs w:val="24"/>
          <w:lang w:val="pt-BR"/>
        </w:rPr>
        <w:t>HO</w:t>
      </w:r>
      <w:r w:rsidRPr="00605B34">
        <w:rPr>
          <w:rFonts w:ascii="Arial" w:hAnsi="Arial" w:cs="Arial"/>
          <w:b/>
          <w:sz w:val="24"/>
          <w:szCs w:val="24"/>
          <w:lang w:val="pt-BR"/>
        </w:rPr>
        <w:t xml:space="preserve"> DE 2018. </w:t>
      </w:r>
    </w:p>
    <w:p w:rsidR="00755AAA" w:rsidRPr="004C03C3" w:rsidRDefault="00755AAA" w:rsidP="004C03C3">
      <w:pPr>
        <w:rPr>
          <w:rFonts w:ascii="Arial" w:hAnsi="Arial" w:cs="Arial"/>
          <w:bCs/>
          <w:sz w:val="24"/>
          <w:szCs w:val="24"/>
          <w:lang w:val="pt-BR"/>
        </w:rPr>
      </w:pPr>
    </w:p>
    <w:p w:rsidR="00755AAA" w:rsidRPr="004C03C3" w:rsidRDefault="00755AAA" w:rsidP="004C03C3">
      <w:pPr>
        <w:rPr>
          <w:rFonts w:ascii="Arial" w:hAnsi="Arial" w:cs="Arial"/>
          <w:bCs/>
          <w:sz w:val="24"/>
          <w:szCs w:val="24"/>
          <w:lang w:val="pt-BR"/>
        </w:rPr>
      </w:pPr>
    </w:p>
    <w:p w:rsidR="00755AAA" w:rsidRPr="00605B34" w:rsidRDefault="00CD36BD" w:rsidP="004C03C3">
      <w:pPr>
        <w:pStyle w:val="Recuodecorpodetexto"/>
        <w:spacing w:line="240" w:lineRule="auto"/>
        <w:rPr>
          <w:i/>
          <w:sz w:val="24"/>
          <w:szCs w:val="24"/>
        </w:rPr>
      </w:pPr>
      <w:r>
        <w:rPr>
          <w:i/>
          <w:sz w:val="24"/>
          <w:szCs w:val="24"/>
        </w:rPr>
        <w:t>Estabelece</w:t>
      </w:r>
      <w:r w:rsidR="00B21297" w:rsidRPr="00605B34">
        <w:rPr>
          <w:i/>
          <w:sz w:val="24"/>
          <w:szCs w:val="24"/>
        </w:rPr>
        <w:t xml:space="preserve"> </w:t>
      </w:r>
      <w:r w:rsidR="00755AAA" w:rsidRPr="00605B34">
        <w:rPr>
          <w:i/>
          <w:sz w:val="24"/>
          <w:szCs w:val="24"/>
        </w:rPr>
        <w:t xml:space="preserve">o Quadro de Organização Básica da Polícia Civil do Estado do Espírito Santo </w:t>
      </w:r>
      <w:r w:rsidR="00706D6B">
        <w:rPr>
          <w:i/>
          <w:sz w:val="24"/>
          <w:szCs w:val="24"/>
        </w:rPr>
        <w:t>-</w:t>
      </w:r>
      <w:r w:rsidR="00755AAA" w:rsidRPr="00605B34">
        <w:rPr>
          <w:i/>
          <w:sz w:val="24"/>
          <w:szCs w:val="24"/>
        </w:rPr>
        <w:t xml:space="preserve"> PCES, com as respectivas Unidades Policiais, nos termos previstos na Lei Complementar nº 04,</w:t>
      </w:r>
      <w:r w:rsidR="00B21297" w:rsidRPr="00605B34">
        <w:rPr>
          <w:i/>
          <w:sz w:val="24"/>
          <w:szCs w:val="24"/>
        </w:rPr>
        <w:t xml:space="preserve"> de 15/01/1990, com alterações d</w:t>
      </w:r>
      <w:r w:rsidR="00755AAA" w:rsidRPr="00605B34">
        <w:rPr>
          <w:i/>
          <w:sz w:val="24"/>
          <w:szCs w:val="24"/>
        </w:rPr>
        <w:t>a Lei Complementa</w:t>
      </w:r>
      <w:r w:rsidR="00B21297" w:rsidRPr="00605B34">
        <w:rPr>
          <w:i/>
          <w:sz w:val="24"/>
          <w:szCs w:val="24"/>
        </w:rPr>
        <w:t>r</w:t>
      </w:r>
      <w:r w:rsidR="00755AAA" w:rsidRPr="00605B34">
        <w:rPr>
          <w:i/>
          <w:sz w:val="24"/>
          <w:szCs w:val="24"/>
        </w:rPr>
        <w:t xml:space="preserve"> nº 892, de 08/06/2018.</w:t>
      </w:r>
    </w:p>
    <w:p w:rsidR="00755AAA" w:rsidRPr="004C03C3" w:rsidRDefault="00755AAA" w:rsidP="004C03C3">
      <w:pPr>
        <w:rPr>
          <w:rFonts w:ascii="Arial" w:hAnsi="Arial" w:cs="Arial"/>
          <w:bCs/>
          <w:sz w:val="24"/>
          <w:szCs w:val="24"/>
          <w:lang w:val="pt-BR"/>
        </w:rPr>
      </w:pPr>
    </w:p>
    <w:p w:rsidR="00755AAA" w:rsidRPr="004C03C3" w:rsidRDefault="00755AAA" w:rsidP="004C03C3">
      <w:pPr>
        <w:rPr>
          <w:rFonts w:ascii="Arial" w:hAnsi="Arial" w:cs="Arial"/>
          <w:bCs/>
          <w:sz w:val="24"/>
          <w:szCs w:val="24"/>
          <w:lang w:val="pt-BR"/>
        </w:rPr>
      </w:pPr>
    </w:p>
    <w:p w:rsidR="0004623C" w:rsidRPr="004C03C3" w:rsidRDefault="00755AAA" w:rsidP="007A4277">
      <w:pPr>
        <w:spacing w:before="120" w:after="120" w:line="26" w:lineRule="atLeast"/>
        <w:jc w:val="both"/>
        <w:rPr>
          <w:rFonts w:ascii="Arial" w:hAnsi="Arial" w:cs="Arial"/>
          <w:bCs/>
          <w:sz w:val="24"/>
          <w:szCs w:val="24"/>
          <w:lang w:val="pt-BR"/>
        </w:rPr>
      </w:pPr>
      <w:r w:rsidRPr="004C03C3">
        <w:rPr>
          <w:rFonts w:ascii="Arial" w:hAnsi="Arial" w:cs="Arial"/>
          <w:bCs/>
          <w:sz w:val="24"/>
          <w:szCs w:val="24"/>
          <w:lang w:val="pt-BR"/>
        </w:rPr>
        <w:t xml:space="preserve">O </w:t>
      </w:r>
      <w:r w:rsidRPr="00605B34">
        <w:rPr>
          <w:rFonts w:ascii="Arial" w:hAnsi="Arial" w:cs="Arial"/>
          <w:b/>
          <w:bCs/>
          <w:sz w:val="24"/>
          <w:szCs w:val="24"/>
          <w:lang w:val="pt-BR"/>
        </w:rPr>
        <w:t>GOVERNADOR DO ESTADO DO ESPÍRITO SANTO</w:t>
      </w:r>
      <w:r w:rsidRPr="004C03C3">
        <w:rPr>
          <w:rFonts w:ascii="Arial" w:hAnsi="Arial" w:cs="Arial"/>
          <w:bCs/>
          <w:sz w:val="24"/>
          <w:szCs w:val="24"/>
          <w:lang w:val="pt-BR"/>
        </w:rPr>
        <w:t xml:space="preserve">, no uso das atribuições que lhe confere o art. 91, inciso III, da Constituição Estadual, em </w:t>
      </w:r>
      <w:r w:rsidR="0004623C" w:rsidRPr="004C03C3">
        <w:rPr>
          <w:rFonts w:ascii="Arial" w:hAnsi="Arial" w:cs="Arial"/>
          <w:bCs/>
          <w:sz w:val="24"/>
          <w:szCs w:val="24"/>
          <w:lang w:val="pt-BR"/>
        </w:rPr>
        <w:t>consonância com as disposições previstas na Lei Complementar nº 04, de 15/01/1990, alterada pela Lei Complementar nº 892</w:t>
      </w:r>
      <w:r w:rsidR="00366040" w:rsidRPr="004C03C3">
        <w:rPr>
          <w:rFonts w:ascii="Arial" w:hAnsi="Arial" w:cs="Arial"/>
          <w:bCs/>
          <w:sz w:val="24"/>
          <w:szCs w:val="24"/>
          <w:lang w:val="pt-BR"/>
        </w:rPr>
        <w:t>, de 06/04/2018, e com as informações constantes do processo nº 81761813</w:t>
      </w:r>
      <w:r w:rsidR="00021889">
        <w:rPr>
          <w:rFonts w:ascii="Arial" w:hAnsi="Arial" w:cs="Arial"/>
          <w:bCs/>
          <w:sz w:val="24"/>
          <w:szCs w:val="24"/>
          <w:lang w:val="pt-BR"/>
        </w:rPr>
        <w:t>.</w:t>
      </w:r>
    </w:p>
    <w:p w:rsidR="00755AAA" w:rsidRPr="004C03C3" w:rsidRDefault="00755AAA" w:rsidP="007A4277">
      <w:pPr>
        <w:spacing w:before="120" w:after="120" w:line="26" w:lineRule="atLeast"/>
        <w:jc w:val="both"/>
        <w:rPr>
          <w:rFonts w:ascii="Arial" w:hAnsi="Arial" w:cs="Arial"/>
          <w:bCs/>
          <w:sz w:val="24"/>
          <w:szCs w:val="24"/>
          <w:lang w:val="pt-BR"/>
        </w:rPr>
      </w:pPr>
    </w:p>
    <w:p w:rsidR="00755AAA" w:rsidRPr="00605B34" w:rsidRDefault="00755AAA" w:rsidP="005E575B">
      <w:pPr>
        <w:spacing w:before="120" w:after="120" w:line="26" w:lineRule="atLeast"/>
        <w:rPr>
          <w:rFonts w:ascii="Arial" w:hAnsi="Arial" w:cs="Arial"/>
          <w:b/>
          <w:bCs/>
          <w:sz w:val="24"/>
          <w:szCs w:val="24"/>
          <w:lang w:val="pt-BR"/>
        </w:rPr>
      </w:pPr>
      <w:r w:rsidRPr="00605B34">
        <w:rPr>
          <w:rFonts w:ascii="Arial" w:hAnsi="Arial" w:cs="Arial"/>
          <w:b/>
          <w:bCs/>
          <w:sz w:val="24"/>
          <w:szCs w:val="24"/>
          <w:lang w:val="pt-BR"/>
        </w:rPr>
        <w:t>DECRETA:</w:t>
      </w:r>
    </w:p>
    <w:p w:rsidR="00605B34" w:rsidRPr="004C03C3" w:rsidRDefault="00605B34" w:rsidP="005E575B">
      <w:pPr>
        <w:spacing w:before="120" w:after="120" w:line="26" w:lineRule="atLeast"/>
        <w:rPr>
          <w:rFonts w:ascii="Arial" w:hAnsi="Arial" w:cs="Arial"/>
          <w:bCs/>
          <w:sz w:val="24"/>
          <w:szCs w:val="24"/>
          <w:lang w:val="pt-BR"/>
        </w:rPr>
      </w:pPr>
    </w:p>
    <w:p w:rsidR="00755AAA" w:rsidRPr="004C03C3" w:rsidRDefault="00755AAA" w:rsidP="005E575B">
      <w:pPr>
        <w:tabs>
          <w:tab w:val="left" w:pos="709"/>
        </w:tabs>
        <w:spacing w:before="120" w:after="120" w:line="26" w:lineRule="atLeast"/>
        <w:jc w:val="both"/>
        <w:rPr>
          <w:rFonts w:ascii="Arial" w:hAnsi="Arial" w:cs="Arial"/>
          <w:color w:val="0D0D0D"/>
          <w:sz w:val="24"/>
          <w:szCs w:val="24"/>
          <w:lang w:val="pt-BR"/>
        </w:rPr>
      </w:pPr>
      <w:r w:rsidRPr="00605B34">
        <w:rPr>
          <w:rFonts w:ascii="Arial" w:hAnsi="Arial" w:cs="Arial"/>
          <w:b/>
          <w:color w:val="0D0D0D"/>
          <w:sz w:val="24"/>
          <w:szCs w:val="24"/>
          <w:lang w:val="pt-BR"/>
        </w:rPr>
        <w:t>Art. 1º</w:t>
      </w:r>
      <w:r w:rsidRPr="004C03C3">
        <w:rPr>
          <w:rFonts w:ascii="Arial" w:hAnsi="Arial" w:cs="Arial"/>
          <w:color w:val="0D0D0D"/>
          <w:sz w:val="24"/>
          <w:szCs w:val="24"/>
          <w:lang w:val="pt-BR"/>
        </w:rPr>
        <w:t xml:space="preserve"> Fica </w:t>
      </w:r>
      <w:r w:rsidR="00EE49D1">
        <w:rPr>
          <w:rFonts w:ascii="Arial" w:hAnsi="Arial" w:cs="Arial"/>
          <w:color w:val="0D0D0D"/>
          <w:sz w:val="24"/>
          <w:szCs w:val="24"/>
          <w:lang w:val="pt-BR"/>
        </w:rPr>
        <w:t>estabelecido</w:t>
      </w:r>
      <w:r w:rsidRPr="004C03C3">
        <w:rPr>
          <w:rFonts w:ascii="Arial" w:hAnsi="Arial" w:cs="Arial"/>
          <w:color w:val="0D0D0D"/>
          <w:sz w:val="24"/>
          <w:szCs w:val="24"/>
          <w:lang w:val="pt-BR"/>
        </w:rPr>
        <w:t xml:space="preserve"> o Quadro de Organização Básica da PCES, com suas respectivas Unidades Policiais, </w:t>
      </w:r>
      <w:r w:rsidR="00B21297" w:rsidRPr="004C03C3">
        <w:rPr>
          <w:rFonts w:ascii="Arial" w:hAnsi="Arial" w:cs="Arial"/>
          <w:color w:val="0D0D0D"/>
          <w:sz w:val="24"/>
          <w:szCs w:val="24"/>
          <w:lang w:val="pt-BR"/>
        </w:rPr>
        <w:t xml:space="preserve">na forma do </w:t>
      </w:r>
      <w:r w:rsidR="00366040" w:rsidRPr="004C03C3">
        <w:rPr>
          <w:rFonts w:ascii="Arial" w:hAnsi="Arial" w:cs="Arial"/>
          <w:color w:val="0D0D0D"/>
          <w:sz w:val="24"/>
          <w:szCs w:val="24"/>
          <w:lang w:val="pt-BR"/>
        </w:rPr>
        <w:t>Anexo</w:t>
      </w:r>
      <w:r w:rsidR="00B21297" w:rsidRPr="004C03C3">
        <w:rPr>
          <w:rFonts w:ascii="Arial" w:hAnsi="Arial" w:cs="Arial"/>
          <w:color w:val="0D0D0D"/>
          <w:sz w:val="24"/>
          <w:szCs w:val="24"/>
          <w:lang w:val="pt-BR"/>
        </w:rPr>
        <w:t xml:space="preserve"> I</w:t>
      </w:r>
      <w:r w:rsidR="00366040" w:rsidRPr="004C03C3">
        <w:rPr>
          <w:rFonts w:ascii="Arial" w:hAnsi="Arial" w:cs="Arial"/>
          <w:color w:val="0D0D0D"/>
          <w:sz w:val="24"/>
          <w:szCs w:val="24"/>
          <w:lang w:val="pt-BR"/>
        </w:rPr>
        <w:t xml:space="preserve"> </w:t>
      </w:r>
      <w:r w:rsidRPr="004C03C3">
        <w:rPr>
          <w:rFonts w:ascii="Arial" w:hAnsi="Arial" w:cs="Arial"/>
          <w:color w:val="0D0D0D"/>
          <w:sz w:val="24"/>
          <w:szCs w:val="24"/>
          <w:lang w:val="pt-BR"/>
        </w:rPr>
        <w:t>deste Decreto, conforme previsto no art. 8º, §§ 1º e 2º da Lei Complementar</w:t>
      </w:r>
      <w:r w:rsidR="00366040" w:rsidRPr="004C03C3">
        <w:rPr>
          <w:rFonts w:ascii="Arial" w:hAnsi="Arial" w:cs="Arial"/>
          <w:color w:val="0D0D0D"/>
          <w:sz w:val="24"/>
          <w:szCs w:val="24"/>
          <w:lang w:val="pt-BR"/>
        </w:rPr>
        <w:t>,</w:t>
      </w:r>
      <w:r w:rsidRPr="004C03C3">
        <w:rPr>
          <w:rFonts w:ascii="Arial" w:hAnsi="Arial" w:cs="Arial"/>
          <w:color w:val="0D0D0D"/>
          <w:sz w:val="24"/>
          <w:szCs w:val="24"/>
          <w:lang w:val="pt-BR"/>
        </w:rPr>
        <w:t xml:space="preserve"> nº 04, de 15/01/1990, com as alterações da Lei Comp</w:t>
      </w:r>
      <w:r w:rsidR="00605B34">
        <w:rPr>
          <w:rFonts w:ascii="Arial" w:hAnsi="Arial" w:cs="Arial"/>
          <w:color w:val="0D0D0D"/>
          <w:sz w:val="24"/>
          <w:szCs w:val="24"/>
          <w:lang w:val="pt-BR"/>
        </w:rPr>
        <w:t>lementar nº 892, de 06/04/2018.</w:t>
      </w:r>
    </w:p>
    <w:p w:rsidR="00B21297" w:rsidRPr="004C03C3" w:rsidRDefault="00B21297" w:rsidP="005E575B">
      <w:pPr>
        <w:tabs>
          <w:tab w:val="left" w:pos="709"/>
        </w:tabs>
        <w:spacing w:before="120" w:after="120" w:line="26" w:lineRule="atLeast"/>
        <w:jc w:val="both"/>
        <w:rPr>
          <w:rFonts w:ascii="Arial" w:hAnsi="Arial" w:cs="Arial"/>
          <w:color w:val="0D0D0D"/>
          <w:sz w:val="24"/>
          <w:szCs w:val="24"/>
          <w:lang w:val="pt-BR"/>
        </w:rPr>
      </w:pPr>
      <w:r w:rsidRPr="00605B34">
        <w:rPr>
          <w:rFonts w:ascii="Arial" w:hAnsi="Arial" w:cs="Arial"/>
          <w:b/>
          <w:color w:val="0D0D0D"/>
          <w:sz w:val="24"/>
          <w:szCs w:val="24"/>
          <w:lang w:val="pt-BR"/>
        </w:rPr>
        <w:t>Art. 2º</w:t>
      </w:r>
      <w:r w:rsidRPr="004C03C3">
        <w:rPr>
          <w:rFonts w:ascii="Arial" w:hAnsi="Arial" w:cs="Arial"/>
          <w:color w:val="0D0D0D"/>
          <w:sz w:val="24"/>
          <w:szCs w:val="24"/>
          <w:lang w:val="pt-BR"/>
        </w:rPr>
        <w:t xml:space="preserve"> </w:t>
      </w:r>
      <w:r w:rsidR="005E575B">
        <w:rPr>
          <w:rFonts w:ascii="Arial" w:hAnsi="Arial" w:cs="Arial"/>
          <w:color w:val="0D0D0D"/>
          <w:sz w:val="24"/>
          <w:szCs w:val="24"/>
          <w:lang w:val="pt-BR"/>
        </w:rPr>
        <w:t>O</w:t>
      </w:r>
      <w:r w:rsidRPr="004C03C3">
        <w:rPr>
          <w:rFonts w:ascii="Arial" w:hAnsi="Arial" w:cs="Arial"/>
          <w:color w:val="0D0D0D"/>
          <w:sz w:val="24"/>
          <w:szCs w:val="24"/>
          <w:lang w:val="pt-BR"/>
        </w:rPr>
        <w:t xml:space="preserve"> </w:t>
      </w:r>
      <w:r w:rsidRPr="004C03C3">
        <w:rPr>
          <w:rFonts w:ascii="Arial" w:hAnsi="Arial" w:cs="Arial"/>
          <w:color w:val="000000"/>
          <w:sz w:val="24"/>
          <w:szCs w:val="24"/>
          <w:lang w:val="pt-BR"/>
        </w:rPr>
        <w:t xml:space="preserve">Quadro Demonstrativo das Funções Gratificadas da PCES, </w:t>
      </w:r>
      <w:r w:rsidR="005E575B">
        <w:rPr>
          <w:rFonts w:ascii="Arial" w:hAnsi="Arial" w:cs="Arial"/>
          <w:color w:val="000000"/>
          <w:sz w:val="24"/>
          <w:szCs w:val="24"/>
          <w:lang w:val="pt-BR"/>
        </w:rPr>
        <w:t xml:space="preserve">é o constante do Anexo II, </w:t>
      </w:r>
      <w:r w:rsidR="005E575B" w:rsidRPr="004C03C3">
        <w:rPr>
          <w:rFonts w:ascii="Arial" w:hAnsi="Arial" w:cs="Arial"/>
          <w:color w:val="0D0D0D"/>
          <w:sz w:val="24"/>
          <w:szCs w:val="24"/>
          <w:lang w:val="pt-BR"/>
        </w:rPr>
        <w:t>deste Decreto</w:t>
      </w:r>
      <w:r w:rsidR="005E575B">
        <w:rPr>
          <w:rFonts w:ascii="Arial" w:hAnsi="Arial" w:cs="Arial"/>
          <w:color w:val="0D0D0D"/>
          <w:sz w:val="24"/>
          <w:szCs w:val="24"/>
          <w:lang w:val="pt-BR"/>
        </w:rPr>
        <w:t>.</w:t>
      </w:r>
    </w:p>
    <w:p w:rsidR="00755AAA" w:rsidRPr="004C03C3" w:rsidRDefault="00B21297" w:rsidP="005E575B">
      <w:pPr>
        <w:adjustRightInd w:val="0"/>
        <w:spacing w:before="120" w:after="120" w:line="26" w:lineRule="atLeast"/>
        <w:jc w:val="both"/>
        <w:rPr>
          <w:rFonts w:ascii="Arial" w:hAnsi="Arial" w:cs="Arial"/>
          <w:bCs/>
          <w:sz w:val="24"/>
          <w:szCs w:val="24"/>
          <w:lang w:val="pt-BR"/>
        </w:rPr>
      </w:pPr>
      <w:r w:rsidRPr="00605B34">
        <w:rPr>
          <w:rFonts w:ascii="Arial" w:hAnsi="Arial" w:cs="Arial"/>
          <w:b/>
          <w:sz w:val="24"/>
          <w:szCs w:val="24"/>
          <w:lang w:val="pt-BR"/>
        </w:rPr>
        <w:t>Art. 3</w:t>
      </w:r>
      <w:r w:rsidR="00755AAA" w:rsidRPr="00605B34">
        <w:rPr>
          <w:rFonts w:ascii="Arial" w:hAnsi="Arial" w:cs="Arial"/>
          <w:b/>
          <w:sz w:val="24"/>
          <w:szCs w:val="24"/>
          <w:lang w:val="pt-BR"/>
        </w:rPr>
        <w:t>º</w:t>
      </w:r>
      <w:r w:rsidR="00755AAA" w:rsidRPr="004C03C3">
        <w:rPr>
          <w:rFonts w:ascii="Arial" w:hAnsi="Arial" w:cs="Arial"/>
          <w:sz w:val="24"/>
          <w:szCs w:val="24"/>
          <w:lang w:val="pt-BR"/>
        </w:rPr>
        <w:t xml:space="preserve"> </w:t>
      </w:r>
      <w:r w:rsidR="00755AAA" w:rsidRPr="004C03C3">
        <w:rPr>
          <w:rFonts w:ascii="Arial" w:hAnsi="Arial" w:cs="Arial"/>
          <w:bCs/>
          <w:sz w:val="24"/>
          <w:szCs w:val="24"/>
          <w:lang w:val="pt-BR"/>
        </w:rPr>
        <w:t xml:space="preserve">As áreas de </w:t>
      </w:r>
      <w:r w:rsidR="002877D0" w:rsidRPr="004C03C3">
        <w:rPr>
          <w:rFonts w:ascii="Arial" w:hAnsi="Arial" w:cs="Arial"/>
          <w:bCs/>
          <w:sz w:val="24"/>
          <w:szCs w:val="24"/>
          <w:lang w:val="pt-BR"/>
        </w:rPr>
        <w:t>abrangência</w:t>
      </w:r>
      <w:r w:rsidR="00755AAA" w:rsidRPr="004C03C3">
        <w:rPr>
          <w:rFonts w:ascii="Arial" w:hAnsi="Arial" w:cs="Arial"/>
          <w:bCs/>
          <w:sz w:val="24"/>
          <w:szCs w:val="24"/>
          <w:lang w:val="pt-BR"/>
        </w:rPr>
        <w:t xml:space="preserve"> dos Distritos Policiais da Superintendência de Polícia Regional Metropolitana serã</w:t>
      </w:r>
      <w:r w:rsidR="00402D3D" w:rsidRPr="004C03C3">
        <w:rPr>
          <w:rFonts w:ascii="Arial" w:hAnsi="Arial" w:cs="Arial"/>
          <w:bCs/>
          <w:sz w:val="24"/>
          <w:szCs w:val="24"/>
          <w:lang w:val="pt-BR"/>
        </w:rPr>
        <w:t>o definidas por ato do Delegado-</w:t>
      </w:r>
      <w:r w:rsidR="00755AAA" w:rsidRPr="004C03C3">
        <w:rPr>
          <w:rFonts w:ascii="Arial" w:hAnsi="Arial" w:cs="Arial"/>
          <w:bCs/>
          <w:sz w:val="24"/>
          <w:szCs w:val="24"/>
          <w:lang w:val="pt-BR"/>
        </w:rPr>
        <w:t>Geral da Polícia Civil.</w:t>
      </w:r>
    </w:p>
    <w:p w:rsidR="001B09F6" w:rsidRPr="004C03C3" w:rsidRDefault="001B09F6" w:rsidP="005E575B">
      <w:pPr>
        <w:adjustRightInd w:val="0"/>
        <w:spacing w:before="120" w:after="120" w:line="26" w:lineRule="atLeast"/>
        <w:jc w:val="both"/>
        <w:rPr>
          <w:rFonts w:ascii="Arial" w:hAnsi="Arial" w:cs="Arial"/>
          <w:sz w:val="24"/>
          <w:szCs w:val="24"/>
          <w:lang w:val="pt-BR"/>
        </w:rPr>
      </w:pPr>
      <w:r w:rsidRPr="00605B34">
        <w:rPr>
          <w:rFonts w:ascii="Arial" w:hAnsi="Arial" w:cs="Arial"/>
          <w:b/>
          <w:sz w:val="24"/>
          <w:szCs w:val="24"/>
          <w:lang w:val="pt-BR"/>
        </w:rPr>
        <w:t xml:space="preserve">Art. </w:t>
      </w:r>
      <w:r w:rsidR="00B21297" w:rsidRPr="00605B34">
        <w:rPr>
          <w:rFonts w:ascii="Arial" w:hAnsi="Arial" w:cs="Arial"/>
          <w:b/>
          <w:sz w:val="24"/>
          <w:szCs w:val="24"/>
          <w:lang w:val="pt-BR"/>
        </w:rPr>
        <w:t>4</w:t>
      </w:r>
      <w:r w:rsidRPr="00605B34">
        <w:rPr>
          <w:rFonts w:ascii="Arial" w:hAnsi="Arial" w:cs="Arial"/>
          <w:b/>
          <w:sz w:val="24"/>
          <w:szCs w:val="24"/>
          <w:lang w:val="pt-BR"/>
        </w:rPr>
        <w:t>º</w:t>
      </w:r>
      <w:r w:rsidRPr="004C03C3">
        <w:rPr>
          <w:rFonts w:ascii="Arial" w:hAnsi="Arial" w:cs="Arial"/>
          <w:sz w:val="24"/>
          <w:szCs w:val="24"/>
          <w:lang w:val="pt-BR"/>
        </w:rPr>
        <w:t xml:space="preserve"> Fica revogado o Decreto nº 2.026-N, de 22</w:t>
      </w:r>
      <w:r w:rsidR="00AD46CF">
        <w:rPr>
          <w:rFonts w:ascii="Arial" w:hAnsi="Arial" w:cs="Arial"/>
          <w:sz w:val="24"/>
          <w:szCs w:val="24"/>
          <w:lang w:val="pt-BR"/>
        </w:rPr>
        <w:t xml:space="preserve"> de janeiro de </w:t>
      </w:r>
      <w:r w:rsidRPr="004C03C3">
        <w:rPr>
          <w:rFonts w:ascii="Arial" w:hAnsi="Arial" w:cs="Arial"/>
          <w:sz w:val="24"/>
          <w:szCs w:val="24"/>
          <w:lang w:val="pt-BR"/>
        </w:rPr>
        <w:t>1990.</w:t>
      </w:r>
    </w:p>
    <w:p w:rsidR="00B21297" w:rsidRPr="004C03C3" w:rsidRDefault="00B21297" w:rsidP="005E575B">
      <w:pPr>
        <w:adjustRightInd w:val="0"/>
        <w:spacing w:before="120" w:after="120" w:line="26" w:lineRule="atLeast"/>
        <w:jc w:val="both"/>
        <w:rPr>
          <w:rFonts w:ascii="Arial" w:hAnsi="Arial" w:cs="Arial"/>
          <w:bCs/>
          <w:sz w:val="24"/>
          <w:szCs w:val="24"/>
          <w:lang w:val="pt-BR"/>
        </w:rPr>
      </w:pPr>
      <w:r w:rsidRPr="00605B34">
        <w:rPr>
          <w:rFonts w:ascii="Arial" w:hAnsi="Arial" w:cs="Arial"/>
          <w:b/>
          <w:sz w:val="24"/>
          <w:szCs w:val="24"/>
          <w:lang w:val="pt-BR"/>
        </w:rPr>
        <w:t>Art. 5º</w:t>
      </w:r>
      <w:r w:rsidRPr="004C03C3">
        <w:rPr>
          <w:rFonts w:ascii="Arial" w:hAnsi="Arial" w:cs="Arial"/>
          <w:sz w:val="24"/>
          <w:szCs w:val="24"/>
          <w:lang w:val="pt-BR"/>
        </w:rPr>
        <w:t xml:space="preserve"> Est</w:t>
      </w:r>
      <w:r w:rsidR="00741D9F" w:rsidRPr="004C03C3">
        <w:rPr>
          <w:rFonts w:ascii="Arial" w:hAnsi="Arial" w:cs="Arial"/>
          <w:sz w:val="24"/>
          <w:szCs w:val="24"/>
          <w:lang w:val="pt-BR"/>
        </w:rPr>
        <w:t>e Decreto entra</w:t>
      </w:r>
      <w:r w:rsidRPr="004C03C3">
        <w:rPr>
          <w:rFonts w:ascii="Arial" w:hAnsi="Arial" w:cs="Arial"/>
          <w:sz w:val="24"/>
          <w:szCs w:val="24"/>
          <w:lang w:val="pt-BR"/>
        </w:rPr>
        <w:t xml:space="preserve"> em vigor </w:t>
      </w:r>
      <w:r w:rsidR="000E654B">
        <w:rPr>
          <w:rFonts w:ascii="Arial" w:hAnsi="Arial" w:cs="Arial"/>
          <w:sz w:val="24"/>
          <w:szCs w:val="24"/>
          <w:lang w:val="pt-BR"/>
        </w:rPr>
        <w:t xml:space="preserve">na data de sua publicação, produzindo efeitos a partir de </w:t>
      </w:r>
      <w:r w:rsidRPr="004C03C3">
        <w:rPr>
          <w:rFonts w:ascii="Arial" w:hAnsi="Arial" w:cs="Arial"/>
          <w:sz w:val="24"/>
          <w:szCs w:val="24"/>
          <w:lang w:val="pt-BR"/>
        </w:rPr>
        <w:t xml:space="preserve">1º de </w:t>
      </w:r>
      <w:r w:rsidR="00AE155D" w:rsidRPr="004C03C3">
        <w:rPr>
          <w:rFonts w:ascii="Arial" w:hAnsi="Arial" w:cs="Arial"/>
          <w:sz w:val="24"/>
          <w:szCs w:val="24"/>
          <w:lang w:val="pt-BR"/>
        </w:rPr>
        <w:t>julho</w:t>
      </w:r>
      <w:r w:rsidRPr="004C03C3">
        <w:rPr>
          <w:rFonts w:ascii="Arial" w:hAnsi="Arial" w:cs="Arial"/>
          <w:sz w:val="24"/>
          <w:szCs w:val="24"/>
          <w:lang w:val="pt-BR"/>
        </w:rPr>
        <w:t xml:space="preserve"> de 2018.</w:t>
      </w:r>
    </w:p>
    <w:p w:rsidR="00605B34" w:rsidRPr="00605B34" w:rsidRDefault="00605B34" w:rsidP="005E575B">
      <w:pPr>
        <w:spacing w:before="120" w:after="120" w:line="26" w:lineRule="atLeast"/>
        <w:rPr>
          <w:rFonts w:ascii="Arial" w:hAnsi="Arial" w:cs="Arial"/>
          <w:bCs/>
          <w:sz w:val="24"/>
          <w:szCs w:val="24"/>
          <w:lang w:val="pt-BR"/>
        </w:rPr>
      </w:pPr>
    </w:p>
    <w:p w:rsidR="004C03C3" w:rsidRPr="004C03C3" w:rsidRDefault="004C03C3" w:rsidP="005E575B">
      <w:pPr>
        <w:spacing w:before="120" w:after="120" w:line="26" w:lineRule="atLeast"/>
        <w:jc w:val="both"/>
        <w:rPr>
          <w:rFonts w:ascii="Arial" w:hAnsi="Arial" w:cs="Arial"/>
          <w:sz w:val="24"/>
          <w:szCs w:val="24"/>
          <w:lang w:val="pt-BR"/>
        </w:rPr>
      </w:pPr>
      <w:r w:rsidRPr="004C03C3">
        <w:rPr>
          <w:rFonts w:ascii="Arial" w:hAnsi="Arial" w:cs="Arial"/>
          <w:sz w:val="24"/>
          <w:szCs w:val="24"/>
          <w:lang w:val="pt-BR"/>
        </w:rPr>
        <w:t xml:space="preserve">Palácio Anchieta, em Vitória, </w:t>
      </w:r>
      <w:r w:rsidRPr="00153005">
        <w:rPr>
          <w:rFonts w:ascii="Arial" w:hAnsi="Arial" w:cs="Arial"/>
          <w:sz w:val="24"/>
          <w:szCs w:val="24"/>
          <w:lang w:val="pt-BR"/>
        </w:rPr>
        <w:t xml:space="preserve">aos </w:t>
      </w:r>
      <w:r w:rsidR="006B517B" w:rsidRPr="00153005">
        <w:rPr>
          <w:rFonts w:ascii="Arial" w:hAnsi="Arial" w:cs="Arial"/>
          <w:sz w:val="24"/>
          <w:szCs w:val="24"/>
          <w:lang w:val="pt-BR"/>
        </w:rPr>
        <w:t>cinco</w:t>
      </w:r>
      <w:r w:rsidRPr="00153005">
        <w:rPr>
          <w:rFonts w:ascii="Arial" w:hAnsi="Arial" w:cs="Arial"/>
          <w:sz w:val="24"/>
          <w:szCs w:val="24"/>
          <w:lang w:val="pt-BR"/>
        </w:rPr>
        <w:t xml:space="preserve"> </w:t>
      </w:r>
      <w:r w:rsidRPr="004C03C3">
        <w:rPr>
          <w:rFonts w:ascii="Arial" w:hAnsi="Arial" w:cs="Arial"/>
          <w:sz w:val="24"/>
          <w:szCs w:val="24"/>
          <w:lang w:val="pt-BR"/>
        </w:rPr>
        <w:t>dias do mês de</w:t>
      </w:r>
      <w:r w:rsidR="006B517B">
        <w:rPr>
          <w:rFonts w:ascii="Arial" w:hAnsi="Arial" w:cs="Arial"/>
          <w:sz w:val="24"/>
          <w:szCs w:val="24"/>
          <w:lang w:val="pt-BR"/>
        </w:rPr>
        <w:t xml:space="preserve"> </w:t>
      </w:r>
      <w:r w:rsidR="006B517B" w:rsidRPr="00153005">
        <w:rPr>
          <w:rFonts w:ascii="Arial" w:hAnsi="Arial" w:cs="Arial"/>
          <w:sz w:val="24"/>
          <w:szCs w:val="24"/>
          <w:lang w:val="pt-BR"/>
        </w:rPr>
        <w:t>julho</w:t>
      </w:r>
      <w:r w:rsidR="006B517B">
        <w:rPr>
          <w:rFonts w:ascii="Arial" w:hAnsi="Arial" w:cs="Arial"/>
          <w:sz w:val="24"/>
          <w:szCs w:val="24"/>
          <w:lang w:val="pt-BR"/>
        </w:rPr>
        <w:t xml:space="preserve"> </w:t>
      </w:r>
      <w:r w:rsidRPr="004C03C3">
        <w:rPr>
          <w:rFonts w:ascii="Arial" w:hAnsi="Arial" w:cs="Arial"/>
          <w:sz w:val="24"/>
          <w:szCs w:val="24"/>
          <w:lang w:val="pt-BR"/>
        </w:rPr>
        <w:t>de 2018, 197º da Independência, 130º da República e 484º do Início da Colonização do Solo Espírito-santense.</w:t>
      </w:r>
    </w:p>
    <w:p w:rsidR="004C03C3" w:rsidRPr="004C03C3" w:rsidRDefault="004C03C3" w:rsidP="005E575B">
      <w:pPr>
        <w:tabs>
          <w:tab w:val="left" w:pos="10206"/>
        </w:tabs>
        <w:spacing w:before="120" w:after="120" w:line="26" w:lineRule="atLeast"/>
        <w:ind w:right="4819"/>
        <w:rPr>
          <w:rFonts w:ascii="Arial" w:hAnsi="Arial" w:cs="Arial"/>
          <w:sz w:val="24"/>
          <w:szCs w:val="24"/>
          <w:lang w:val="pt-BR"/>
        </w:rPr>
      </w:pPr>
    </w:p>
    <w:p w:rsidR="004C03C3" w:rsidRPr="004C03C3" w:rsidRDefault="004C03C3" w:rsidP="005E575B">
      <w:pPr>
        <w:tabs>
          <w:tab w:val="left" w:pos="10206"/>
        </w:tabs>
        <w:spacing w:before="120" w:after="120" w:line="26" w:lineRule="atLeast"/>
        <w:ind w:right="4819"/>
        <w:rPr>
          <w:rFonts w:ascii="Arial" w:hAnsi="Arial" w:cs="Arial"/>
          <w:sz w:val="24"/>
          <w:szCs w:val="24"/>
          <w:lang w:val="pt-BR"/>
        </w:rPr>
      </w:pPr>
    </w:p>
    <w:p w:rsidR="004C03C3" w:rsidRPr="004C03C3" w:rsidRDefault="004C03C3" w:rsidP="004C03C3">
      <w:pPr>
        <w:tabs>
          <w:tab w:val="left" w:pos="10206"/>
        </w:tabs>
        <w:ind w:right="4393"/>
        <w:rPr>
          <w:rFonts w:ascii="Arial" w:hAnsi="Arial" w:cs="Arial"/>
          <w:b/>
          <w:sz w:val="24"/>
          <w:szCs w:val="24"/>
          <w:lang w:val="pt-BR"/>
        </w:rPr>
      </w:pPr>
      <w:r w:rsidRPr="004C03C3">
        <w:rPr>
          <w:rFonts w:ascii="Arial" w:hAnsi="Arial" w:cs="Arial"/>
          <w:b/>
          <w:sz w:val="24"/>
          <w:szCs w:val="24"/>
          <w:lang w:val="pt-BR"/>
        </w:rPr>
        <w:t>PAULO CESAR HARTUNG GOMES</w:t>
      </w:r>
    </w:p>
    <w:p w:rsidR="004C03C3" w:rsidRDefault="004C03C3" w:rsidP="004C03C3">
      <w:pPr>
        <w:pStyle w:val="Blockquote"/>
        <w:spacing w:before="0" w:after="0" w:line="26" w:lineRule="atLeast"/>
        <w:ind w:left="0" w:right="4819"/>
        <w:jc w:val="both"/>
        <w:rPr>
          <w:rFonts w:ascii="Arial" w:hAnsi="Arial" w:cs="Arial"/>
          <w:szCs w:val="24"/>
          <w:lang w:val="pt-BR"/>
        </w:rPr>
      </w:pPr>
      <w:r w:rsidRPr="004C03C3">
        <w:rPr>
          <w:rFonts w:ascii="Arial" w:hAnsi="Arial" w:cs="Arial"/>
          <w:szCs w:val="24"/>
          <w:lang w:val="pt-BR"/>
        </w:rPr>
        <w:t>Governador do Estado</w:t>
      </w:r>
    </w:p>
    <w:p w:rsidR="00153005" w:rsidRDefault="00153005" w:rsidP="004C03C3">
      <w:pPr>
        <w:pStyle w:val="Blockquote"/>
        <w:spacing w:before="0" w:after="0" w:line="26" w:lineRule="atLeast"/>
        <w:ind w:left="0" w:right="4819"/>
        <w:jc w:val="both"/>
        <w:rPr>
          <w:rFonts w:ascii="Arial" w:hAnsi="Arial" w:cs="Arial"/>
          <w:szCs w:val="24"/>
          <w:lang w:val="pt-BR"/>
        </w:rPr>
      </w:pPr>
    </w:p>
    <w:p w:rsidR="00153005" w:rsidRPr="00153005" w:rsidRDefault="00153005" w:rsidP="00153005">
      <w:pPr>
        <w:adjustRightInd w:val="0"/>
        <w:jc w:val="right"/>
        <w:outlineLvl w:val="0"/>
        <w:rPr>
          <w:rFonts w:ascii="Arial" w:hAnsi="Arial" w:cs="Arial"/>
          <w:color w:val="FF0000"/>
          <w:lang w:val="pt-BR"/>
        </w:rPr>
      </w:pPr>
      <w:r w:rsidRPr="00153005">
        <w:rPr>
          <w:rFonts w:ascii="Arial" w:hAnsi="Arial" w:cs="Arial"/>
          <w:color w:val="FF0000"/>
          <w:lang w:val="pt-BR"/>
        </w:rPr>
        <w:t>(Este texto não substitui o publicado no D.O.E. em 06/07/2018)</w:t>
      </w:r>
    </w:p>
    <w:p w:rsidR="000E654B" w:rsidRPr="00153005" w:rsidRDefault="000E654B" w:rsidP="000E654B">
      <w:pPr>
        <w:adjustRightInd w:val="0"/>
        <w:jc w:val="right"/>
        <w:outlineLvl w:val="0"/>
        <w:rPr>
          <w:rFonts w:ascii="Arial" w:hAnsi="Arial" w:cs="Arial"/>
          <w:color w:val="FF0000"/>
          <w:lang w:val="pt-BR"/>
        </w:rPr>
      </w:pPr>
      <w:r w:rsidRPr="00153005">
        <w:rPr>
          <w:rFonts w:ascii="Arial" w:hAnsi="Arial" w:cs="Arial"/>
          <w:color w:val="FF0000"/>
          <w:lang w:val="pt-BR"/>
        </w:rPr>
        <w:t>(</w:t>
      </w:r>
      <w:r>
        <w:rPr>
          <w:rFonts w:ascii="Arial" w:hAnsi="Arial" w:cs="Arial"/>
          <w:color w:val="FF0000"/>
          <w:lang w:val="pt-BR"/>
        </w:rPr>
        <w:t xml:space="preserve">Retificação </w:t>
      </w:r>
      <w:r w:rsidRPr="00153005">
        <w:rPr>
          <w:rFonts w:ascii="Arial" w:hAnsi="Arial" w:cs="Arial"/>
          <w:color w:val="FF0000"/>
          <w:lang w:val="pt-BR"/>
        </w:rPr>
        <w:t>publicad</w:t>
      </w:r>
      <w:r>
        <w:rPr>
          <w:rFonts w:ascii="Arial" w:hAnsi="Arial" w:cs="Arial"/>
          <w:color w:val="FF0000"/>
          <w:lang w:val="pt-BR"/>
        </w:rPr>
        <w:t>a</w:t>
      </w:r>
      <w:r w:rsidRPr="00153005">
        <w:rPr>
          <w:rFonts w:ascii="Arial" w:hAnsi="Arial" w:cs="Arial"/>
          <w:color w:val="FF0000"/>
          <w:lang w:val="pt-BR"/>
        </w:rPr>
        <w:t xml:space="preserve"> no D.O.E. em </w:t>
      </w:r>
      <w:r>
        <w:rPr>
          <w:rFonts w:ascii="Arial" w:hAnsi="Arial" w:cs="Arial"/>
          <w:color w:val="FF0000"/>
          <w:lang w:val="pt-BR"/>
        </w:rPr>
        <w:t>12</w:t>
      </w:r>
      <w:r w:rsidRPr="00153005">
        <w:rPr>
          <w:rFonts w:ascii="Arial" w:hAnsi="Arial" w:cs="Arial"/>
          <w:color w:val="FF0000"/>
          <w:lang w:val="pt-BR"/>
        </w:rPr>
        <w:t>/07/2018)</w:t>
      </w:r>
    </w:p>
    <w:p w:rsidR="00153005" w:rsidRPr="004C03C3" w:rsidRDefault="00153005" w:rsidP="004C03C3">
      <w:pPr>
        <w:pStyle w:val="Blockquote"/>
        <w:spacing w:before="0" w:after="0" w:line="26" w:lineRule="atLeast"/>
        <w:ind w:left="0" w:right="4819"/>
        <w:jc w:val="both"/>
        <w:rPr>
          <w:rFonts w:ascii="Arial" w:hAnsi="Arial" w:cs="Arial"/>
          <w:szCs w:val="24"/>
          <w:lang w:val="pt-BR"/>
        </w:rPr>
      </w:pPr>
    </w:p>
    <w:p w:rsidR="00755AAA" w:rsidRPr="004C03C3" w:rsidRDefault="00755AAA">
      <w:pPr>
        <w:rPr>
          <w:rFonts w:ascii="Arial" w:hAnsi="Arial" w:cs="Arial"/>
          <w:sz w:val="24"/>
          <w:szCs w:val="24"/>
          <w:lang w:val="pt-BR"/>
        </w:rPr>
      </w:pPr>
      <w:r w:rsidRPr="004C03C3">
        <w:rPr>
          <w:rFonts w:ascii="Arial" w:hAnsi="Arial" w:cs="Arial"/>
          <w:sz w:val="24"/>
          <w:szCs w:val="24"/>
          <w:lang w:val="pt-BR"/>
        </w:rPr>
        <w:br w:type="page"/>
      </w:r>
    </w:p>
    <w:p w:rsidR="00D112F5" w:rsidRPr="00DD05AA" w:rsidRDefault="00D112F5" w:rsidP="00DD05AA">
      <w:pPr>
        <w:pStyle w:val="Corpodetexto"/>
        <w:spacing w:before="120" w:after="120" w:line="26" w:lineRule="atLeast"/>
        <w:jc w:val="center"/>
        <w:rPr>
          <w:rFonts w:ascii="Arial" w:hAnsi="Arial" w:cs="Arial"/>
          <w:b/>
          <w:sz w:val="24"/>
          <w:szCs w:val="24"/>
          <w:lang w:val="pt-BR"/>
        </w:rPr>
      </w:pPr>
      <w:r w:rsidRPr="00DD05AA">
        <w:rPr>
          <w:rFonts w:ascii="Arial" w:hAnsi="Arial" w:cs="Arial"/>
          <w:b/>
          <w:sz w:val="24"/>
          <w:szCs w:val="24"/>
          <w:lang w:val="pt-BR"/>
        </w:rPr>
        <w:lastRenderedPageBreak/>
        <w:t xml:space="preserve">ANEXO I </w:t>
      </w:r>
    </w:p>
    <w:p w:rsidR="00DC5BBC" w:rsidRDefault="00DC5BBC" w:rsidP="007F6BB3">
      <w:pPr>
        <w:pStyle w:val="Corpodetexto"/>
        <w:spacing w:before="0"/>
        <w:jc w:val="center"/>
        <w:rPr>
          <w:rFonts w:ascii="Arial" w:hAnsi="Arial" w:cs="Arial"/>
          <w:b/>
          <w:sz w:val="24"/>
          <w:szCs w:val="24"/>
          <w:lang w:val="pt-BR"/>
        </w:rPr>
      </w:pPr>
      <w:r w:rsidRPr="00DD05AA">
        <w:rPr>
          <w:rFonts w:ascii="Arial" w:hAnsi="Arial" w:cs="Arial"/>
          <w:b/>
          <w:sz w:val="24"/>
          <w:szCs w:val="24"/>
          <w:lang w:val="pt-BR"/>
        </w:rPr>
        <w:t>QUADRO DE ORGANIZAÇÃO</w:t>
      </w:r>
      <w:r w:rsidR="006D79CF" w:rsidRPr="00DD05AA">
        <w:rPr>
          <w:rFonts w:ascii="Arial" w:hAnsi="Arial" w:cs="Arial"/>
          <w:b/>
          <w:sz w:val="24"/>
          <w:szCs w:val="24"/>
          <w:lang w:val="pt-BR"/>
        </w:rPr>
        <w:t xml:space="preserve"> </w:t>
      </w:r>
      <w:r w:rsidR="00375599" w:rsidRPr="00DD05AA">
        <w:rPr>
          <w:rFonts w:ascii="Arial" w:hAnsi="Arial" w:cs="Arial"/>
          <w:b/>
          <w:sz w:val="24"/>
          <w:szCs w:val="24"/>
          <w:lang w:val="pt-BR"/>
        </w:rPr>
        <w:t xml:space="preserve">DA </w:t>
      </w:r>
      <w:r w:rsidR="006D79CF" w:rsidRPr="00DD05AA">
        <w:rPr>
          <w:rFonts w:ascii="Arial" w:hAnsi="Arial" w:cs="Arial"/>
          <w:b/>
          <w:sz w:val="24"/>
          <w:szCs w:val="24"/>
          <w:lang w:val="pt-BR"/>
        </w:rPr>
        <w:t>PCES</w:t>
      </w:r>
    </w:p>
    <w:p w:rsidR="007F6BB3" w:rsidRPr="00DD05AA" w:rsidRDefault="007F6BB3" w:rsidP="007F6BB3">
      <w:pPr>
        <w:pStyle w:val="Corpodetexto"/>
        <w:spacing w:before="0"/>
        <w:jc w:val="center"/>
        <w:rPr>
          <w:rFonts w:ascii="Arial" w:hAnsi="Arial" w:cs="Arial"/>
          <w:b/>
          <w:sz w:val="24"/>
          <w:szCs w:val="24"/>
          <w:lang w:val="pt-BR"/>
        </w:rPr>
      </w:pPr>
    </w:p>
    <w:p w:rsidR="00DC5BBC" w:rsidRDefault="00DC5BBC" w:rsidP="007F6BB3">
      <w:pPr>
        <w:pStyle w:val="Corpodetexto"/>
        <w:spacing w:before="0"/>
        <w:jc w:val="both"/>
        <w:rPr>
          <w:rFonts w:ascii="Arial" w:hAnsi="Arial" w:cs="Arial"/>
          <w:b/>
          <w:sz w:val="24"/>
          <w:szCs w:val="24"/>
          <w:lang w:val="pt-BR"/>
        </w:rPr>
      </w:pPr>
      <w:r w:rsidRPr="00DD05AA">
        <w:rPr>
          <w:rFonts w:ascii="Arial" w:hAnsi="Arial" w:cs="Arial"/>
          <w:b/>
          <w:sz w:val="24"/>
          <w:szCs w:val="24"/>
          <w:lang w:val="pt-BR"/>
        </w:rPr>
        <w:t>I - Conselho da Polícia Civil</w:t>
      </w:r>
    </w:p>
    <w:p w:rsidR="007C2C33" w:rsidRPr="00DD05AA" w:rsidRDefault="007C2C33"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a)</w:t>
      </w:r>
      <w:r w:rsidRPr="00DD05AA">
        <w:rPr>
          <w:rFonts w:ascii="Arial" w:hAnsi="Arial" w:cs="Arial"/>
          <w:sz w:val="24"/>
          <w:szCs w:val="24"/>
          <w:lang w:val="pt-BR"/>
        </w:rPr>
        <w:t xml:space="preserve"> Plenário do Conselho da Polícia Civil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b)</w:t>
      </w:r>
      <w:r w:rsidRPr="00DD05AA">
        <w:rPr>
          <w:rFonts w:ascii="Arial" w:hAnsi="Arial" w:cs="Arial"/>
          <w:sz w:val="24"/>
          <w:szCs w:val="24"/>
          <w:lang w:val="pt-BR"/>
        </w:rPr>
        <w:t xml:space="preserve"> Secretaria Executiva</w:t>
      </w:r>
    </w:p>
    <w:p w:rsidR="00D112F5" w:rsidRPr="00DD05AA" w:rsidRDefault="00D112F5" w:rsidP="007F6BB3">
      <w:pPr>
        <w:pStyle w:val="Corpodetexto"/>
        <w:spacing w:before="0"/>
        <w:jc w:val="both"/>
        <w:rPr>
          <w:rFonts w:ascii="Arial" w:hAnsi="Arial" w:cs="Arial"/>
          <w:b/>
          <w:sz w:val="24"/>
          <w:szCs w:val="24"/>
          <w:lang w:val="pt-BR"/>
        </w:rPr>
      </w:pPr>
    </w:p>
    <w:p w:rsidR="00DC5BBC" w:rsidRPr="00A1424B" w:rsidRDefault="00DC5BBC" w:rsidP="007F6BB3">
      <w:pPr>
        <w:pStyle w:val="Corpodetexto"/>
        <w:spacing w:before="0"/>
        <w:jc w:val="both"/>
        <w:rPr>
          <w:rFonts w:ascii="Arial" w:hAnsi="Arial" w:cs="Arial"/>
          <w:b/>
          <w:strike/>
          <w:sz w:val="24"/>
          <w:szCs w:val="24"/>
          <w:lang w:val="pt-BR"/>
        </w:rPr>
      </w:pPr>
      <w:r w:rsidRPr="00A1424B">
        <w:rPr>
          <w:rFonts w:ascii="Arial" w:hAnsi="Arial" w:cs="Arial"/>
          <w:b/>
          <w:strike/>
          <w:sz w:val="24"/>
          <w:szCs w:val="24"/>
          <w:lang w:val="pt-BR"/>
        </w:rPr>
        <w:t>II - Delegado Geral da Polícia Civil</w:t>
      </w:r>
    </w:p>
    <w:p w:rsidR="007C2C33" w:rsidRPr="00A1424B" w:rsidRDefault="007C2C33" w:rsidP="007F6BB3">
      <w:pPr>
        <w:pStyle w:val="Corpodetexto"/>
        <w:spacing w:before="0"/>
        <w:jc w:val="both"/>
        <w:rPr>
          <w:rFonts w:ascii="Arial" w:hAnsi="Arial" w:cs="Arial"/>
          <w:b/>
          <w:strike/>
          <w:sz w:val="24"/>
          <w:szCs w:val="24"/>
          <w:lang w:val="pt-BR"/>
        </w:rPr>
      </w:pPr>
    </w:p>
    <w:p w:rsidR="00DC5BBC" w:rsidRPr="00A1424B" w:rsidRDefault="00DC5BBC" w:rsidP="007F6BB3">
      <w:pPr>
        <w:pStyle w:val="Corpodetexto"/>
        <w:spacing w:before="0"/>
        <w:jc w:val="both"/>
        <w:rPr>
          <w:rFonts w:ascii="Arial" w:hAnsi="Arial" w:cs="Arial"/>
          <w:strike/>
          <w:sz w:val="24"/>
          <w:szCs w:val="24"/>
          <w:lang w:val="pt-BR"/>
        </w:rPr>
      </w:pPr>
      <w:r w:rsidRPr="00A1424B">
        <w:rPr>
          <w:rFonts w:ascii="Arial" w:hAnsi="Arial" w:cs="Arial"/>
          <w:b/>
          <w:strike/>
          <w:sz w:val="24"/>
          <w:szCs w:val="24"/>
          <w:lang w:val="pt-BR"/>
        </w:rPr>
        <w:t>a)</w:t>
      </w:r>
      <w:r w:rsidRPr="00A1424B">
        <w:rPr>
          <w:rFonts w:ascii="Arial" w:hAnsi="Arial" w:cs="Arial"/>
          <w:strike/>
          <w:sz w:val="24"/>
          <w:szCs w:val="24"/>
          <w:lang w:val="pt-BR"/>
        </w:rPr>
        <w:t xml:space="preserve"> Gabinete do Delegado Geral</w:t>
      </w:r>
    </w:p>
    <w:p w:rsidR="00DC5BBC" w:rsidRPr="00A1424B" w:rsidRDefault="00DC5BBC" w:rsidP="007F6BB3">
      <w:pPr>
        <w:pStyle w:val="Corpodetexto"/>
        <w:spacing w:before="0"/>
        <w:jc w:val="both"/>
        <w:rPr>
          <w:rFonts w:ascii="Arial" w:hAnsi="Arial" w:cs="Arial"/>
          <w:strike/>
          <w:sz w:val="24"/>
          <w:szCs w:val="24"/>
          <w:lang w:val="pt-BR"/>
        </w:rPr>
      </w:pPr>
      <w:r w:rsidRPr="00A1424B">
        <w:rPr>
          <w:rFonts w:ascii="Arial" w:hAnsi="Arial" w:cs="Arial"/>
          <w:b/>
          <w:strike/>
          <w:sz w:val="24"/>
          <w:szCs w:val="24"/>
          <w:lang w:val="pt-BR"/>
        </w:rPr>
        <w:t>1)</w:t>
      </w:r>
      <w:r w:rsidRPr="00A1424B">
        <w:rPr>
          <w:rFonts w:ascii="Arial" w:hAnsi="Arial" w:cs="Arial"/>
          <w:strike/>
          <w:sz w:val="24"/>
          <w:szCs w:val="24"/>
          <w:lang w:val="pt-BR"/>
        </w:rPr>
        <w:t xml:space="preserve"> Assessoria Especial</w:t>
      </w:r>
    </w:p>
    <w:p w:rsidR="00DC5BBC" w:rsidRPr="00A1424B" w:rsidRDefault="00DC5BBC" w:rsidP="007F6BB3">
      <w:pPr>
        <w:pStyle w:val="Corpodetexto"/>
        <w:spacing w:before="0"/>
        <w:jc w:val="both"/>
        <w:rPr>
          <w:rFonts w:ascii="Arial" w:hAnsi="Arial" w:cs="Arial"/>
          <w:strike/>
          <w:sz w:val="24"/>
          <w:szCs w:val="24"/>
          <w:lang w:val="pt-BR"/>
        </w:rPr>
      </w:pPr>
      <w:r w:rsidRPr="00A1424B">
        <w:rPr>
          <w:rFonts w:ascii="Arial" w:hAnsi="Arial" w:cs="Arial"/>
          <w:b/>
          <w:strike/>
          <w:sz w:val="24"/>
          <w:szCs w:val="24"/>
          <w:lang w:val="pt-BR"/>
        </w:rPr>
        <w:t>2)</w:t>
      </w:r>
      <w:r w:rsidRPr="00A1424B">
        <w:rPr>
          <w:rFonts w:ascii="Arial" w:hAnsi="Arial" w:cs="Arial"/>
          <w:strike/>
          <w:sz w:val="24"/>
          <w:szCs w:val="24"/>
          <w:lang w:val="pt-BR"/>
        </w:rPr>
        <w:t xml:space="preserve"> Assessoria de Relações Institucionais</w:t>
      </w:r>
    </w:p>
    <w:p w:rsidR="00DC5BBC" w:rsidRPr="00A1424B" w:rsidRDefault="00DC5BBC" w:rsidP="007F6BB3">
      <w:pPr>
        <w:pStyle w:val="Corpodetexto"/>
        <w:spacing w:before="0"/>
        <w:jc w:val="both"/>
        <w:rPr>
          <w:rFonts w:ascii="Arial" w:hAnsi="Arial" w:cs="Arial"/>
          <w:strike/>
          <w:sz w:val="24"/>
          <w:szCs w:val="24"/>
          <w:lang w:val="pt-BR"/>
        </w:rPr>
      </w:pPr>
      <w:r w:rsidRPr="00A1424B">
        <w:rPr>
          <w:rFonts w:ascii="Arial" w:hAnsi="Arial" w:cs="Arial"/>
          <w:b/>
          <w:strike/>
          <w:sz w:val="24"/>
          <w:szCs w:val="24"/>
          <w:lang w:val="pt-BR"/>
        </w:rPr>
        <w:t>3)</w:t>
      </w:r>
      <w:r w:rsidRPr="00A1424B">
        <w:rPr>
          <w:rFonts w:ascii="Arial" w:hAnsi="Arial" w:cs="Arial"/>
          <w:strike/>
          <w:sz w:val="24"/>
          <w:szCs w:val="24"/>
          <w:lang w:val="pt-BR"/>
        </w:rPr>
        <w:t xml:space="preserve"> Assessoria Técnica</w:t>
      </w:r>
    </w:p>
    <w:p w:rsidR="00DC5BBC" w:rsidRPr="00A1424B" w:rsidRDefault="00DC5BBC" w:rsidP="007F6BB3">
      <w:pPr>
        <w:pStyle w:val="Corpodetexto"/>
        <w:spacing w:before="0"/>
        <w:jc w:val="both"/>
        <w:rPr>
          <w:rFonts w:ascii="Arial" w:hAnsi="Arial" w:cs="Arial"/>
          <w:strike/>
          <w:sz w:val="24"/>
          <w:szCs w:val="24"/>
          <w:lang w:val="pt-BR"/>
        </w:rPr>
      </w:pPr>
      <w:r w:rsidRPr="00A1424B">
        <w:rPr>
          <w:rFonts w:ascii="Arial" w:hAnsi="Arial" w:cs="Arial"/>
          <w:b/>
          <w:strike/>
          <w:sz w:val="24"/>
          <w:szCs w:val="24"/>
          <w:lang w:val="pt-BR"/>
        </w:rPr>
        <w:t>4)</w:t>
      </w:r>
      <w:r w:rsidRPr="00A1424B">
        <w:rPr>
          <w:rFonts w:ascii="Arial" w:hAnsi="Arial" w:cs="Arial"/>
          <w:strike/>
          <w:sz w:val="24"/>
          <w:szCs w:val="24"/>
          <w:lang w:val="pt-BR"/>
        </w:rPr>
        <w:t xml:space="preserve"> Secretaria Executiva do Fundo Especial de Reequipamento da Polícia Civil</w:t>
      </w:r>
    </w:p>
    <w:p w:rsidR="00A1424B" w:rsidRPr="00A1424B" w:rsidRDefault="00A1424B" w:rsidP="007F6BB3">
      <w:pPr>
        <w:pStyle w:val="Corpodetexto"/>
        <w:spacing w:before="0"/>
        <w:jc w:val="both"/>
        <w:rPr>
          <w:rFonts w:ascii="Arial" w:hAnsi="Arial" w:cs="Arial"/>
          <w:b/>
          <w:strike/>
          <w:sz w:val="24"/>
          <w:szCs w:val="24"/>
          <w:lang w:val="pt-BR"/>
        </w:rPr>
      </w:pPr>
    </w:p>
    <w:p w:rsidR="00DC5BBC" w:rsidRPr="00A1424B" w:rsidRDefault="00DC5BBC" w:rsidP="007F6BB3">
      <w:pPr>
        <w:pStyle w:val="Corpodetexto"/>
        <w:spacing w:before="0"/>
        <w:jc w:val="both"/>
        <w:rPr>
          <w:rFonts w:ascii="Arial" w:hAnsi="Arial" w:cs="Arial"/>
          <w:strike/>
          <w:sz w:val="24"/>
          <w:szCs w:val="24"/>
          <w:lang w:val="pt-BR"/>
        </w:rPr>
      </w:pPr>
      <w:r w:rsidRPr="00A1424B">
        <w:rPr>
          <w:rFonts w:ascii="Arial" w:hAnsi="Arial" w:cs="Arial"/>
          <w:b/>
          <w:strike/>
          <w:sz w:val="24"/>
          <w:szCs w:val="24"/>
          <w:lang w:val="pt-BR"/>
        </w:rPr>
        <w:t>b)</w:t>
      </w:r>
      <w:r w:rsidRPr="00A1424B">
        <w:rPr>
          <w:rFonts w:ascii="Arial" w:hAnsi="Arial" w:cs="Arial"/>
          <w:strike/>
          <w:sz w:val="24"/>
          <w:szCs w:val="24"/>
          <w:lang w:val="pt-BR"/>
        </w:rPr>
        <w:t xml:space="preserve"> Gabinete do Delegado Geral Adjunto</w:t>
      </w:r>
    </w:p>
    <w:p w:rsidR="00DC5BBC" w:rsidRPr="00A1424B" w:rsidRDefault="00DC5BBC" w:rsidP="007F6BB3">
      <w:pPr>
        <w:pStyle w:val="Corpodetexto"/>
        <w:spacing w:before="0"/>
        <w:jc w:val="both"/>
        <w:rPr>
          <w:rFonts w:ascii="Arial" w:hAnsi="Arial" w:cs="Arial"/>
          <w:strike/>
          <w:sz w:val="24"/>
          <w:szCs w:val="24"/>
          <w:lang w:val="pt-BR"/>
        </w:rPr>
      </w:pPr>
      <w:r w:rsidRPr="00A1424B">
        <w:rPr>
          <w:rFonts w:ascii="Arial" w:hAnsi="Arial" w:cs="Arial"/>
          <w:b/>
          <w:strike/>
          <w:sz w:val="24"/>
          <w:szCs w:val="24"/>
          <w:lang w:val="pt-BR"/>
        </w:rPr>
        <w:t>1)</w:t>
      </w:r>
      <w:r w:rsidRPr="00A1424B">
        <w:rPr>
          <w:rFonts w:ascii="Arial" w:hAnsi="Arial" w:cs="Arial"/>
          <w:strike/>
          <w:sz w:val="24"/>
          <w:szCs w:val="24"/>
          <w:lang w:val="pt-BR"/>
        </w:rPr>
        <w:t xml:space="preserve"> Assessoria de Planejamento, Projetos e Modernização da Gestão</w:t>
      </w:r>
    </w:p>
    <w:p w:rsidR="00DC5BBC" w:rsidRPr="00A1424B" w:rsidRDefault="00DC5BBC" w:rsidP="007F6BB3">
      <w:pPr>
        <w:pStyle w:val="Corpodetexto"/>
        <w:spacing w:before="0"/>
        <w:jc w:val="both"/>
        <w:rPr>
          <w:rFonts w:ascii="Arial" w:hAnsi="Arial" w:cs="Arial"/>
          <w:strike/>
          <w:sz w:val="24"/>
          <w:szCs w:val="24"/>
          <w:lang w:val="pt-BR"/>
        </w:rPr>
      </w:pPr>
      <w:r w:rsidRPr="00A1424B">
        <w:rPr>
          <w:rFonts w:ascii="Arial" w:hAnsi="Arial" w:cs="Arial"/>
          <w:b/>
          <w:strike/>
          <w:sz w:val="24"/>
          <w:szCs w:val="24"/>
          <w:lang w:val="pt-BR"/>
        </w:rPr>
        <w:t>2)</w:t>
      </w:r>
      <w:r w:rsidRPr="00A1424B">
        <w:rPr>
          <w:rFonts w:ascii="Arial" w:hAnsi="Arial" w:cs="Arial"/>
          <w:strike/>
          <w:sz w:val="24"/>
          <w:szCs w:val="24"/>
          <w:lang w:val="pt-BR"/>
        </w:rPr>
        <w:t xml:space="preserve"> Assessoria de Comunicação</w:t>
      </w:r>
    </w:p>
    <w:p w:rsidR="00DC5BBC" w:rsidRPr="00A1424B" w:rsidRDefault="00DC5BBC" w:rsidP="007F6BB3">
      <w:pPr>
        <w:pStyle w:val="Corpodetexto"/>
        <w:spacing w:before="0"/>
        <w:jc w:val="both"/>
        <w:rPr>
          <w:rFonts w:ascii="Arial" w:hAnsi="Arial" w:cs="Arial"/>
          <w:strike/>
          <w:sz w:val="24"/>
          <w:szCs w:val="24"/>
          <w:lang w:val="pt-BR"/>
        </w:rPr>
      </w:pPr>
      <w:r w:rsidRPr="00A1424B">
        <w:rPr>
          <w:rFonts w:ascii="Arial" w:hAnsi="Arial" w:cs="Arial"/>
          <w:b/>
          <w:strike/>
          <w:sz w:val="24"/>
          <w:szCs w:val="24"/>
          <w:lang w:val="pt-BR"/>
        </w:rPr>
        <w:t>2.1)</w:t>
      </w:r>
      <w:r w:rsidRPr="00A1424B">
        <w:rPr>
          <w:rFonts w:ascii="Arial" w:hAnsi="Arial" w:cs="Arial"/>
          <w:strike/>
          <w:sz w:val="24"/>
          <w:szCs w:val="24"/>
          <w:lang w:val="pt-BR"/>
        </w:rPr>
        <w:t xml:space="preserve"> Seção de Imprensa e Comunicação Interna</w:t>
      </w:r>
    </w:p>
    <w:p w:rsidR="00DC5BBC" w:rsidRPr="00A1424B" w:rsidRDefault="00DC5BBC" w:rsidP="007F6BB3">
      <w:pPr>
        <w:pStyle w:val="Corpodetexto"/>
        <w:spacing w:before="0"/>
        <w:jc w:val="both"/>
        <w:rPr>
          <w:rFonts w:ascii="Arial" w:hAnsi="Arial" w:cs="Arial"/>
          <w:strike/>
          <w:sz w:val="24"/>
          <w:szCs w:val="24"/>
          <w:lang w:val="pt-BR"/>
        </w:rPr>
      </w:pPr>
      <w:r w:rsidRPr="00A1424B">
        <w:rPr>
          <w:rFonts w:ascii="Arial" w:hAnsi="Arial" w:cs="Arial"/>
          <w:b/>
          <w:strike/>
          <w:sz w:val="24"/>
          <w:szCs w:val="24"/>
          <w:lang w:val="pt-BR"/>
        </w:rPr>
        <w:t>2.2)</w:t>
      </w:r>
      <w:r w:rsidRPr="00A1424B">
        <w:rPr>
          <w:rFonts w:ascii="Arial" w:hAnsi="Arial" w:cs="Arial"/>
          <w:strike/>
          <w:sz w:val="24"/>
          <w:szCs w:val="24"/>
          <w:lang w:val="pt-BR"/>
        </w:rPr>
        <w:t xml:space="preserve"> Seção de Marketing </w:t>
      </w:r>
    </w:p>
    <w:p w:rsidR="00DC5BBC" w:rsidRPr="00A1424B" w:rsidRDefault="00DC5BBC" w:rsidP="007F6BB3">
      <w:pPr>
        <w:pStyle w:val="Corpodetexto"/>
        <w:spacing w:before="0"/>
        <w:jc w:val="both"/>
        <w:rPr>
          <w:rFonts w:ascii="Arial" w:hAnsi="Arial" w:cs="Arial"/>
          <w:strike/>
          <w:sz w:val="24"/>
          <w:szCs w:val="24"/>
          <w:lang w:val="pt-BR"/>
        </w:rPr>
      </w:pPr>
      <w:r w:rsidRPr="00A1424B">
        <w:rPr>
          <w:rFonts w:ascii="Arial" w:hAnsi="Arial" w:cs="Arial"/>
          <w:b/>
          <w:strike/>
          <w:sz w:val="24"/>
          <w:szCs w:val="24"/>
          <w:lang w:val="pt-BR"/>
        </w:rPr>
        <w:t>c)</w:t>
      </w:r>
      <w:r w:rsidRPr="00A1424B">
        <w:rPr>
          <w:rFonts w:ascii="Arial" w:hAnsi="Arial" w:cs="Arial"/>
          <w:strike/>
          <w:sz w:val="24"/>
          <w:szCs w:val="24"/>
          <w:lang w:val="pt-BR"/>
        </w:rPr>
        <w:t xml:space="preserve"> Chefia de Gabinete</w:t>
      </w:r>
    </w:p>
    <w:p w:rsidR="00DC5BBC" w:rsidRPr="00DD05AA" w:rsidRDefault="00DC5BBC" w:rsidP="007F6BB3">
      <w:pPr>
        <w:pStyle w:val="Corpodetexto"/>
        <w:spacing w:before="0"/>
        <w:jc w:val="both"/>
        <w:rPr>
          <w:rFonts w:ascii="Arial" w:hAnsi="Arial" w:cs="Arial"/>
          <w:sz w:val="24"/>
          <w:szCs w:val="24"/>
          <w:lang w:val="pt-BR"/>
        </w:rPr>
      </w:pPr>
      <w:r w:rsidRPr="00A1424B">
        <w:rPr>
          <w:rFonts w:ascii="Arial" w:hAnsi="Arial" w:cs="Arial"/>
          <w:b/>
          <w:strike/>
          <w:sz w:val="24"/>
          <w:szCs w:val="24"/>
          <w:lang w:val="pt-BR"/>
        </w:rPr>
        <w:t>1)</w:t>
      </w:r>
      <w:r w:rsidRPr="00A1424B">
        <w:rPr>
          <w:rFonts w:ascii="Arial" w:hAnsi="Arial" w:cs="Arial"/>
          <w:strike/>
          <w:sz w:val="24"/>
          <w:szCs w:val="24"/>
          <w:lang w:val="pt-BR"/>
        </w:rPr>
        <w:t xml:space="preserve"> Serviço de Análise, Auditoria e Controle de Processos</w:t>
      </w:r>
    </w:p>
    <w:p w:rsidR="00A1424B" w:rsidRDefault="00A1424B" w:rsidP="00A1424B">
      <w:pPr>
        <w:pStyle w:val="SemEspaamento"/>
        <w:spacing w:line="288" w:lineRule="auto"/>
        <w:rPr>
          <w:rFonts w:ascii="Arial" w:hAnsi="Arial" w:cs="Arial"/>
          <w:b/>
          <w:sz w:val="24"/>
          <w:szCs w:val="24"/>
        </w:rPr>
      </w:pPr>
    </w:p>
    <w:p w:rsidR="00A1424B" w:rsidRPr="00D65D4D" w:rsidRDefault="00A1424B" w:rsidP="00A1424B">
      <w:pPr>
        <w:pStyle w:val="SemEspaamento"/>
        <w:spacing w:line="288" w:lineRule="auto"/>
        <w:rPr>
          <w:rFonts w:ascii="Arial" w:hAnsi="Arial" w:cs="Arial"/>
          <w:b/>
          <w:sz w:val="24"/>
          <w:szCs w:val="24"/>
        </w:rPr>
      </w:pPr>
      <w:r w:rsidRPr="00D65D4D">
        <w:rPr>
          <w:rFonts w:ascii="Arial" w:hAnsi="Arial" w:cs="Arial"/>
          <w:b/>
          <w:sz w:val="24"/>
          <w:szCs w:val="24"/>
        </w:rPr>
        <w:t>II - Delegado Geral da Polícia Civil</w:t>
      </w:r>
    </w:p>
    <w:p w:rsidR="00A1424B" w:rsidRPr="00D65D4D" w:rsidRDefault="00A1424B" w:rsidP="00A1424B">
      <w:pPr>
        <w:pStyle w:val="SemEspaamento"/>
        <w:spacing w:line="288" w:lineRule="auto"/>
        <w:rPr>
          <w:rFonts w:ascii="Arial" w:hAnsi="Arial" w:cs="Arial"/>
          <w:sz w:val="24"/>
          <w:szCs w:val="24"/>
        </w:rPr>
      </w:pPr>
      <w:r w:rsidRPr="00D65D4D">
        <w:rPr>
          <w:rFonts w:ascii="Arial" w:hAnsi="Arial" w:cs="Arial"/>
          <w:b/>
          <w:sz w:val="24"/>
          <w:szCs w:val="24"/>
        </w:rPr>
        <w:t xml:space="preserve">a) </w:t>
      </w:r>
      <w:r w:rsidRPr="00D65D4D">
        <w:rPr>
          <w:rFonts w:ascii="Arial" w:hAnsi="Arial" w:cs="Arial"/>
          <w:sz w:val="24"/>
          <w:szCs w:val="24"/>
        </w:rPr>
        <w:t>Gabinete do Delegado Geral</w:t>
      </w:r>
    </w:p>
    <w:p w:rsidR="00A1424B" w:rsidRPr="00D65D4D" w:rsidRDefault="00A1424B" w:rsidP="00A1424B">
      <w:pPr>
        <w:pStyle w:val="SemEspaamento"/>
        <w:spacing w:line="288" w:lineRule="auto"/>
        <w:rPr>
          <w:rFonts w:ascii="Arial" w:hAnsi="Arial" w:cs="Arial"/>
          <w:sz w:val="24"/>
          <w:szCs w:val="24"/>
        </w:rPr>
      </w:pPr>
      <w:r w:rsidRPr="00D65D4D">
        <w:rPr>
          <w:rFonts w:ascii="Arial" w:hAnsi="Arial" w:cs="Arial"/>
          <w:b/>
          <w:sz w:val="24"/>
          <w:szCs w:val="24"/>
        </w:rPr>
        <w:t>1)</w:t>
      </w:r>
      <w:r w:rsidRPr="00D65D4D">
        <w:rPr>
          <w:rFonts w:ascii="Arial" w:hAnsi="Arial" w:cs="Arial"/>
          <w:sz w:val="24"/>
          <w:szCs w:val="24"/>
        </w:rPr>
        <w:t xml:space="preserve"> Assessoria Especial</w:t>
      </w:r>
    </w:p>
    <w:p w:rsidR="00A1424B" w:rsidRPr="00D65D4D" w:rsidRDefault="00A1424B" w:rsidP="00A1424B">
      <w:pPr>
        <w:pStyle w:val="SemEspaamento"/>
        <w:spacing w:line="288" w:lineRule="auto"/>
        <w:rPr>
          <w:rFonts w:ascii="Arial" w:hAnsi="Arial" w:cs="Arial"/>
          <w:sz w:val="24"/>
          <w:szCs w:val="24"/>
        </w:rPr>
      </w:pPr>
      <w:r w:rsidRPr="00D65D4D">
        <w:rPr>
          <w:rFonts w:ascii="Arial" w:hAnsi="Arial" w:cs="Arial"/>
          <w:b/>
          <w:sz w:val="24"/>
          <w:szCs w:val="24"/>
        </w:rPr>
        <w:t>2)</w:t>
      </w:r>
      <w:r w:rsidRPr="00D65D4D">
        <w:rPr>
          <w:rFonts w:ascii="Arial" w:hAnsi="Arial" w:cs="Arial"/>
          <w:sz w:val="24"/>
          <w:szCs w:val="24"/>
        </w:rPr>
        <w:t xml:space="preserve"> Assessoria de Relações Institucionais</w:t>
      </w:r>
    </w:p>
    <w:p w:rsidR="00A1424B" w:rsidRPr="00D65D4D" w:rsidRDefault="00A1424B" w:rsidP="00A1424B">
      <w:pPr>
        <w:pStyle w:val="SemEspaamento"/>
        <w:spacing w:line="288" w:lineRule="auto"/>
        <w:rPr>
          <w:rFonts w:ascii="Arial" w:hAnsi="Arial" w:cs="Arial"/>
          <w:sz w:val="24"/>
          <w:szCs w:val="24"/>
        </w:rPr>
      </w:pPr>
      <w:r w:rsidRPr="00D65D4D">
        <w:rPr>
          <w:rFonts w:ascii="Arial" w:hAnsi="Arial" w:cs="Arial"/>
          <w:b/>
          <w:sz w:val="24"/>
          <w:szCs w:val="24"/>
        </w:rPr>
        <w:t>3)</w:t>
      </w:r>
      <w:r w:rsidRPr="00D65D4D">
        <w:rPr>
          <w:rFonts w:ascii="Arial" w:hAnsi="Arial" w:cs="Arial"/>
          <w:sz w:val="24"/>
          <w:szCs w:val="24"/>
        </w:rPr>
        <w:t xml:space="preserve"> Assessoria Técnica</w:t>
      </w:r>
    </w:p>
    <w:p w:rsidR="00A1424B" w:rsidRPr="00D65D4D" w:rsidRDefault="00A1424B" w:rsidP="00A1424B">
      <w:pPr>
        <w:pStyle w:val="SemEspaamento"/>
        <w:spacing w:line="288" w:lineRule="auto"/>
        <w:rPr>
          <w:rFonts w:ascii="Arial" w:hAnsi="Arial" w:cs="Arial"/>
          <w:sz w:val="24"/>
          <w:szCs w:val="24"/>
        </w:rPr>
      </w:pPr>
      <w:r w:rsidRPr="00D65D4D">
        <w:rPr>
          <w:rFonts w:ascii="Arial" w:hAnsi="Arial" w:cs="Arial"/>
          <w:b/>
          <w:sz w:val="24"/>
          <w:szCs w:val="24"/>
        </w:rPr>
        <w:t>4)</w:t>
      </w:r>
      <w:r w:rsidRPr="00D65D4D">
        <w:rPr>
          <w:rFonts w:ascii="Arial" w:hAnsi="Arial" w:cs="Arial"/>
          <w:sz w:val="24"/>
          <w:szCs w:val="24"/>
        </w:rPr>
        <w:t xml:space="preserve"> Assessoria de Comunicação</w:t>
      </w:r>
    </w:p>
    <w:p w:rsidR="00A1424B" w:rsidRPr="00D65D4D" w:rsidRDefault="00A1424B" w:rsidP="00A1424B">
      <w:pPr>
        <w:pStyle w:val="SemEspaamento"/>
        <w:spacing w:line="288" w:lineRule="auto"/>
        <w:rPr>
          <w:rFonts w:ascii="Arial" w:hAnsi="Arial" w:cs="Arial"/>
          <w:sz w:val="24"/>
          <w:szCs w:val="24"/>
        </w:rPr>
      </w:pPr>
      <w:r w:rsidRPr="00D65D4D">
        <w:rPr>
          <w:rFonts w:ascii="Arial" w:hAnsi="Arial" w:cs="Arial"/>
          <w:b/>
          <w:sz w:val="24"/>
          <w:szCs w:val="24"/>
        </w:rPr>
        <w:t>4.1)</w:t>
      </w:r>
      <w:r w:rsidRPr="00D65D4D">
        <w:rPr>
          <w:rFonts w:ascii="Arial" w:hAnsi="Arial" w:cs="Arial"/>
          <w:sz w:val="24"/>
          <w:szCs w:val="24"/>
        </w:rPr>
        <w:t xml:space="preserve"> Seção de Imprensa e Comunicação Interna</w:t>
      </w:r>
    </w:p>
    <w:p w:rsidR="00A1424B" w:rsidRPr="00D65D4D" w:rsidRDefault="00A1424B" w:rsidP="00A1424B">
      <w:pPr>
        <w:pStyle w:val="SemEspaamento"/>
        <w:spacing w:line="288" w:lineRule="auto"/>
        <w:rPr>
          <w:rFonts w:ascii="Arial" w:hAnsi="Arial" w:cs="Arial"/>
          <w:sz w:val="24"/>
          <w:szCs w:val="24"/>
        </w:rPr>
      </w:pPr>
      <w:r w:rsidRPr="00D65D4D">
        <w:rPr>
          <w:rFonts w:ascii="Arial" w:hAnsi="Arial" w:cs="Arial"/>
          <w:b/>
          <w:sz w:val="24"/>
          <w:szCs w:val="24"/>
        </w:rPr>
        <w:t>4.2)</w:t>
      </w:r>
      <w:r w:rsidRPr="00D65D4D">
        <w:rPr>
          <w:rFonts w:ascii="Arial" w:hAnsi="Arial" w:cs="Arial"/>
          <w:sz w:val="24"/>
          <w:szCs w:val="24"/>
        </w:rPr>
        <w:t xml:space="preserve"> Seção de Marketing </w:t>
      </w:r>
    </w:p>
    <w:p w:rsidR="00A1424B" w:rsidRPr="00D65D4D" w:rsidRDefault="00A1424B" w:rsidP="00A1424B">
      <w:pPr>
        <w:pStyle w:val="SemEspaamento"/>
        <w:spacing w:line="288" w:lineRule="auto"/>
        <w:rPr>
          <w:rFonts w:ascii="Arial" w:hAnsi="Arial" w:cs="Arial"/>
          <w:sz w:val="24"/>
          <w:szCs w:val="24"/>
        </w:rPr>
      </w:pPr>
      <w:r w:rsidRPr="00D65D4D">
        <w:rPr>
          <w:rFonts w:ascii="Arial" w:hAnsi="Arial" w:cs="Arial"/>
          <w:b/>
          <w:sz w:val="24"/>
          <w:szCs w:val="24"/>
        </w:rPr>
        <w:t>5)</w:t>
      </w:r>
      <w:r w:rsidRPr="00D65D4D">
        <w:rPr>
          <w:rFonts w:ascii="Arial" w:hAnsi="Arial" w:cs="Arial"/>
          <w:sz w:val="24"/>
          <w:szCs w:val="24"/>
        </w:rPr>
        <w:t xml:space="preserve"> Secretaria Executiva do Fundo Especial de Reequipamento da Polícia Civil</w:t>
      </w:r>
    </w:p>
    <w:p w:rsidR="00A1424B" w:rsidRPr="00D65D4D" w:rsidRDefault="00A1424B" w:rsidP="00A1424B">
      <w:pPr>
        <w:pStyle w:val="SemEspaamento"/>
        <w:spacing w:line="288" w:lineRule="auto"/>
        <w:rPr>
          <w:rFonts w:ascii="Arial" w:hAnsi="Arial" w:cs="Arial"/>
          <w:sz w:val="24"/>
          <w:szCs w:val="24"/>
        </w:rPr>
      </w:pPr>
      <w:r w:rsidRPr="00D65D4D">
        <w:rPr>
          <w:rFonts w:ascii="Arial" w:hAnsi="Arial" w:cs="Arial"/>
          <w:b/>
          <w:sz w:val="24"/>
          <w:szCs w:val="24"/>
        </w:rPr>
        <w:t>b)</w:t>
      </w:r>
      <w:r w:rsidRPr="00D65D4D">
        <w:rPr>
          <w:rFonts w:ascii="Arial" w:hAnsi="Arial" w:cs="Arial"/>
          <w:sz w:val="24"/>
          <w:szCs w:val="24"/>
        </w:rPr>
        <w:t xml:space="preserve"> Gabinete do Delegado Geral Adjunto</w:t>
      </w:r>
    </w:p>
    <w:p w:rsidR="00A1424B" w:rsidRDefault="00A1424B" w:rsidP="00A1424B">
      <w:pPr>
        <w:pStyle w:val="SemEspaamento"/>
        <w:spacing w:line="288" w:lineRule="auto"/>
        <w:rPr>
          <w:rFonts w:ascii="Arial" w:hAnsi="Arial" w:cs="Arial"/>
          <w:sz w:val="24"/>
          <w:szCs w:val="24"/>
        </w:rPr>
      </w:pPr>
      <w:r w:rsidRPr="00D65D4D">
        <w:rPr>
          <w:rFonts w:ascii="Arial" w:hAnsi="Arial" w:cs="Arial"/>
          <w:b/>
          <w:sz w:val="24"/>
          <w:szCs w:val="24"/>
        </w:rPr>
        <w:t>1)</w:t>
      </w:r>
      <w:r w:rsidRPr="00D65D4D">
        <w:rPr>
          <w:rFonts w:ascii="Arial" w:hAnsi="Arial" w:cs="Arial"/>
          <w:sz w:val="24"/>
          <w:szCs w:val="24"/>
        </w:rPr>
        <w:t xml:space="preserve"> Assessoria de Planejamento, Projetos e Modernização da Gestão</w:t>
      </w:r>
    </w:p>
    <w:p w:rsidR="00A1424B" w:rsidRPr="00DD05AA" w:rsidRDefault="00A1424B" w:rsidP="00A1424B">
      <w:pPr>
        <w:pStyle w:val="SemEspaamento"/>
        <w:spacing w:line="288" w:lineRule="auto"/>
        <w:rPr>
          <w:rFonts w:ascii="Arial" w:hAnsi="Arial" w:cs="Arial"/>
          <w:sz w:val="24"/>
          <w:szCs w:val="24"/>
        </w:rPr>
      </w:pPr>
      <w:r w:rsidRPr="00DD05AA">
        <w:rPr>
          <w:rFonts w:ascii="Arial" w:hAnsi="Arial" w:cs="Arial"/>
          <w:b/>
          <w:sz w:val="24"/>
          <w:szCs w:val="24"/>
        </w:rPr>
        <w:t>c)</w:t>
      </w:r>
      <w:r w:rsidRPr="00DD05AA">
        <w:rPr>
          <w:rFonts w:ascii="Arial" w:hAnsi="Arial" w:cs="Arial"/>
          <w:sz w:val="24"/>
          <w:szCs w:val="24"/>
        </w:rPr>
        <w:t xml:space="preserve"> Chefia de Gabinete</w:t>
      </w:r>
    </w:p>
    <w:p w:rsidR="00D112F5" w:rsidRPr="00A1424B" w:rsidRDefault="00A1424B" w:rsidP="00A1424B">
      <w:pPr>
        <w:pStyle w:val="Corpodetexto"/>
        <w:spacing w:before="0"/>
        <w:jc w:val="both"/>
        <w:rPr>
          <w:rFonts w:ascii="Arial" w:hAnsi="Arial" w:cs="Arial"/>
          <w:b/>
          <w:sz w:val="24"/>
          <w:szCs w:val="24"/>
          <w:lang w:val="pt-BR"/>
        </w:rPr>
      </w:pPr>
      <w:r w:rsidRPr="00A1424B">
        <w:rPr>
          <w:rFonts w:ascii="Arial" w:hAnsi="Arial" w:cs="Arial"/>
          <w:b/>
          <w:sz w:val="24"/>
          <w:szCs w:val="24"/>
          <w:lang w:val="pt-BR"/>
        </w:rPr>
        <w:t>1)</w:t>
      </w:r>
      <w:r w:rsidRPr="00A1424B">
        <w:rPr>
          <w:rFonts w:ascii="Arial" w:hAnsi="Arial" w:cs="Arial"/>
          <w:sz w:val="24"/>
          <w:szCs w:val="24"/>
          <w:lang w:val="pt-BR"/>
        </w:rPr>
        <w:t xml:space="preserve"> Serviço de Análise, Auditoria e Controle de Processos</w:t>
      </w:r>
      <w:r>
        <w:rPr>
          <w:rFonts w:ascii="Arial" w:hAnsi="Arial" w:cs="Arial"/>
          <w:sz w:val="24"/>
          <w:szCs w:val="24"/>
          <w:lang w:val="pt-BR"/>
        </w:rPr>
        <w:t xml:space="preserve"> </w:t>
      </w:r>
      <w:r w:rsidRPr="00A1424B">
        <w:rPr>
          <w:rFonts w:ascii="Arial" w:hAnsi="Arial" w:cs="Arial"/>
          <w:b/>
          <w:sz w:val="24"/>
          <w:szCs w:val="24"/>
          <w:lang w:val="pt-BR"/>
        </w:rPr>
        <w:t>(Nova Redação dada pelo Decreto 4322-R/2018)</w:t>
      </w:r>
    </w:p>
    <w:p w:rsidR="00A1424B" w:rsidRDefault="00A1424B" w:rsidP="007F6BB3">
      <w:pPr>
        <w:pStyle w:val="Corpodetexto"/>
        <w:spacing w:before="0"/>
        <w:jc w:val="both"/>
        <w:rPr>
          <w:rFonts w:ascii="Arial" w:hAnsi="Arial" w:cs="Arial"/>
          <w:b/>
          <w:sz w:val="24"/>
          <w:szCs w:val="24"/>
          <w:lang w:val="pt-BR"/>
        </w:rPr>
      </w:pPr>
    </w:p>
    <w:p w:rsidR="00DC5BBC" w:rsidRPr="007626F1" w:rsidRDefault="00DC5BBC" w:rsidP="007F6BB3">
      <w:pPr>
        <w:pStyle w:val="Corpodetexto"/>
        <w:spacing w:before="0"/>
        <w:jc w:val="both"/>
        <w:rPr>
          <w:rFonts w:ascii="Arial" w:hAnsi="Arial" w:cs="Arial"/>
          <w:b/>
          <w:strike/>
          <w:sz w:val="24"/>
          <w:szCs w:val="24"/>
          <w:lang w:val="pt-BR"/>
        </w:rPr>
      </w:pPr>
      <w:r w:rsidRPr="007626F1">
        <w:rPr>
          <w:rFonts w:ascii="Arial" w:hAnsi="Arial" w:cs="Arial"/>
          <w:b/>
          <w:strike/>
          <w:sz w:val="24"/>
          <w:szCs w:val="24"/>
          <w:lang w:val="pt-BR"/>
        </w:rPr>
        <w:t>III - Corregedoria Geral da Polícia Civil</w:t>
      </w:r>
    </w:p>
    <w:p w:rsidR="007C2C33" w:rsidRPr="007626F1" w:rsidRDefault="007C2C33" w:rsidP="007F6BB3">
      <w:pPr>
        <w:pStyle w:val="Corpodetexto"/>
        <w:spacing w:before="0"/>
        <w:jc w:val="both"/>
        <w:rPr>
          <w:rFonts w:ascii="Arial" w:hAnsi="Arial" w:cs="Arial"/>
          <w:b/>
          <w:strike/>
          <w:sz w:val="24"/>
          <w:szCs w:val="24"/>
          <w:lang w:val="pt-BR"/>
        </w:rPr>
      </w:pPr>
    </w:p>
    <w:p w:rsidR="00DC5BBC" w:rsidRDefault="00DC5BBC" w:rsidP="007F6BB3">
      <w:pPr>
        <w:pStyle w:val="Corpodetexto"/>
        <w:spacing w:before="0"/>
        <w:jc w:val="both"/>
        <w:rPr>
          <w:rFonts w:ascii="Arial" w:hAnsi="Arial" w:cs="Arial"/>
          <w:strike/>
          <w:sz w:val="24"/>
          <w:szCs w:val="24"/>
          <w:lang w:val="pt-BR"/>
        </w:rPr>
      </w:pPr>
      <w:r w:rsidRPr="007626F1">
        <w:rPr>
          <w:rFonts w:ascii="Arial" w:hAnsi="Arial" w:cs="Arial"/>
          <w:b/>
          <w:strike/>
          <w:sz w:val="24"/>
          <w:szCs w:val="24"/>
          <w:lang w:val="pt-BR"/>
        </w:rPr>
        <w:t>a)</w:t>
      </w:r>
      <w:r w:rsidRPr="007626F1">
        <w:rPr>
          <w:rFonts w:ascii="Arial" w:hAnsi="Arial" w:cs="Arial"/>
          <w:strike/>
          <w:sz w:val="24"/>
          <w:szCs w:val="24"/>
          <w:lang w:val="pt-BR"/>
        </w:rPr>
        <w:t xml:space="preserve"> Gabinete do Corregedor Geral</w:t>
      </w:r>
    </w:p>
    <w:p w:rsidR="007626F1" w:rsidRPr="00D65D4D" w:rsidRDefault="007626F1" w:rsidP="007626F1">
      <w:pPr>
        <w:pStyle w:val="SemEspaamento"/>
        <w:spacing w:line="288" w:lineRule="auto"/>
        <w:rPr>
          <w:rFonts w:ascii="Arial" w:hAnsi="Arial" w:cs="Arial"/>
          <w:b/>
          <w:sz w:val="24"/>
          <w:szCs w:val="24"/>
        </w:rPr>
      </w:pPr>
      <w:r w:rsidRPr="00D65D4D">
        <w:rPr>
          <w:rFonts w:ascii="Arial" w:hAnsi="Arial" w:cs="Arial"/>
          <w:b/>
          <w:sz w:val="24"/>
          <w:szCs w:val="24"/>
        </w:rPr>
        <w:t>III - Corregedoria Geral da Polícia Civil</w:t>
      </w:r>
    </w:p>
    <w:p w:rsidR="007626F1" w:rsidRDefault="007626F1" w:rsidP="007626F1">
      <w:pPr>
        <w:pStyle w:val="Corpodetexto"/>
        <w:spacing w:before="0"/>
        <w:jc w:val="both"/>
        <w:rPr>
          <w:rFonts w:ascii="Arial" w:hAnsi="Arial" w:cs="Arial"/>
          <w:b/>
          <w:sz w:val="24"/>
          <w:szCs w:val="24"/>
          <w:lang w:val="pt-BR"/>
        </w:rPr>
      </w:pPr>
    </w:p>
    <w:p w:rsidR="007626F1" w:rsidRPr="007626F1" w:rsidRDefault="007626F1" w:rsidP="007626F1">
      <w:pPr>
        <w:pStyle w:val="Corpodetexto"/>
        <w:spacing w:before="0"/>
        <w:jc w:val="both"/>
        <w:rPr>
          <w:rFonts w:ascii="Arial" w:hAnsi="Arial" w:cs="Arial"/>
          <w:sz w:val="24"/>
          <w:szCs w:val="24"/>
          <w:lang w:val="pt-BR"/>
        </w:rPr>
      </w:pPr>
      <w:r w:rsidRPr="007626F1">
        <w:rPr>
          <w:rFonts w:ascii="Arial" w:hAnsi="Arial" w:cs="Arial"/>
          <w:b/>
          <w:sz w:val="24"/>
          <w:szCs w:val="24"/>
          <w:lang w:val="pt-BR"/>
        </w:rPr>
        <w:t>a)</w:t>
      </w:r>
      <w:r w:rsidRPr="007626F1">
        <w:rPr>
          <w:rFonts w:ascii="Arial" w:hAnsi="Arial" w:cs="Arial"/>
          <w:sz w:val="24"/>
          <w:szCs w:val="24"/>
          <w:lang w:val="pt-BR"/>
        </w:rPr>
        <w:t xml:space="preserve"> Gabinete do Corregedor Geral </w:t>
      </w:r>
      <w:r>
        <w:rPr>
          <w:rFonts w:ascii="Arial" w:hAnsi="Arial" w:cs="Arial"/>
          <w:sz w:val="24"/>
          <w:szCs w:val="24"/>
          <w:lang w:val="pt-BR"/>
        </w:rPr>
        <w:t>(</w:t>
      </w:r>
      <w:r w:rsidRPr="007626F1">
        <w:rPr>
          <w:rFonts w:ascii="Arial" w:hAnsi="Arial" w:cs="Arial"/>
          <w:b/>
          <w:sz w:val="24"/>
          <w:szCs w:val="24"/>
          <w:lang w:val="pt-BR"/>
        </w:rPr>
        <w:t>Nova Redação dada pelo Decreto 4322-R/2018)</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Chefia de Gabinete</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Assessoria Técnica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lastRenderedPageBreak/>
        <w:t>3)</w:t>
      </w:r>
      <w:r w:rsidRPr="00DD05AA">
        <w:rPr>
          <w:rFonts w:ascii="Arial" w:hAnsi="Arial" w:cs="Arial"/>
          <w:sz w:val="24"/>
          <w:szCs w:val="24"/>
          <w:lang w:val="pt-BR"/>
        </w:rPr>
        <w:t xml:space="preserve"> Serviço de Análise, Auditoria e Controle de Processos</w:t>
      </w:r>
    </w:p>
    <w:p w:rsidR="00DC5BBC"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4)</w:t>
      </w:r>
      <w:r w:rsidRPr="00DD05AA">
        <w:rPr>
          <w:rFonts w:ascii="Arial" w:hAnsi="Arial" w:cs="Arial"/>
          <w:sz w:val="24"/>
          <w:szCs w:val="24"/>
          <w:lang w:val="pt-BR"/>
        </w:rPr>
        <w:t xml:space="preserve"> Serviço de Inteligência e Planejamento</w:t>
      </w:r>
    </w:p>
    <w:p w:rsidR="007626F1" w:rsidRPr="007626F1" w:rsidRDefault="007626F1" w:rsidP="007F6BB3">
      <w:pPr>
        <w:pStyle w:val="Corpodetexto"/>
        <w:shd w:val="clear" w:color="auto" w:fill="FFFFFF" w:themeFill="background1"/>
        <w:spacing w:before="0"/>
        <w:jc w:val="both"/>
        <w:rPr>
          <w:rFonts w:ascii="Arial" w:hAnsi="Arial" w:cs="Arial"/>
          <w:sz w:val="24"/>
          <w:szCs w:val="24"/>
          <w:lang w:val="pt-BR"/>
        </w:rPr>
      </w:pPr>
      <w:r w:rsidRPr="007626F1">
        <w:rPr>
          <w:rFonts w:ascii="Arial" w:hAnsi="Arial" w:cs="Arial"/>
          <w:b/>
          <w:sz w:val="24"/>
          <w:szCs w:val="24"/>
          <w:lang w:val="pt-BR"/>
        </w:rPr>
        <w:t>5)</w:t>
      </w:r>
      <w:r w:rsidRPr="007626F1">
        <w:rPr>
          <w:rFonts w:ascii="Arial" w:hAnsi="Arial" w:cs="Arial"/>
          <w:sz w:val="24"/>
          <w:szCs w:val="24"/>
          <w:lang w:val="pt-BR"/>
        </w:rPr>
        <w:t xml:space="preserve"> Serviço de Emissão e Controle de Identidade Funcional</w:t>
      </w:r>
      <w:r>
        <w:rPr>
          <w:rFonts w:ascii="Arial" w:hAnsi="Arial" w:cs="Arial"/>
          <w:sz w:val="24"/>
          <w:szCs w:val="24"/>
          <w:lang w:val="pt-BR"/>
        </w:rPr>
        <w:t xml:space="preserve"> </w:t>
      </w:r>
      <w:r w:rsidRPr="007626F1">
        <w:rPr>
          <w:rFonts w:ascii="Arial" w:hAnsi="Arial" w:cs="Arial"/>
          <w:b/>
          <w:sz w:val="24"/>
          <w:szCs w:val="24"/>
          <w:lang w:val="pt-BR"/>
        </w:rPr>
        <w:t>(Inserido pelo Decreto 4322-R/2018)</w:t>
      </w:r>
    </w:p>
    <w:p w:rsidR="007626F1" w:rsidRDefault="007626F1" w:rsidP="007F6BB3">
      <w:pPr>
        <w:pStyle w:val="Corpodetexto"/>
        <w:spacing w:before="0"/>
        <w:jc w:val="both"/>
        <w:rPr>
          <w:rFonts w:ascii="Arial" w:hAnsi="Arial" w:cs="Arial"/>
          <w:b/>
          <w:sz w:val="24"/>
          <w:szCs w:val="24"/>
          <w:lang w:val="pt-BR"/>
        </w:rPr>
      </w:pPr>
    </w:p>
    <w:p w:rsidR="00DC5BBC" w:rsidRPr="007626F1" w:rsidRDefault="00DC5BBC" w:rsidP="007F6BB3">
      <w:pPr>
        <w:pStyle w:val="Corpodetexto"/>
        <w:spacing w:before="0"/>
        <w:jc w:val="both"/>
        <w:rPr>
          <w:rFonts w:ascii="Arial" w:hAnsi="Arial" w:cs="Arial"/>
          <w:strike/>
          <w:sz w:val="24"/>
          <w:szCs w:val="24"/>
          <w:lang w:val="pt-BR"/>
        </w:rPr>
      </w:pPr>
      <w:r w:rsidRPr="007626F1">
        <w:rPr>
          <w:rFonts w:ascii="Arial" w:hAnsi="Arial" w:cs="Arial"/>
          <w:b/>
          <w:strike/>
          <w:sz w:val="24"/>
          <w:szCs w:val="24"/>
          <w:lang w:val="pt-BR"/>
        </w:rPr>
        <w:t>b)</w:t>
      </w:r>
      <w:r w:rsidRPr="007626F1">
        <w:rPr>
          <w:rFonts w:ascii="Arial" w:hAnsi="Arial" w:cs="Arial"/>
          <w:strike/>
          <w:sz w:val="24"/>
          <w:szCs w:val="24"/>
          <w:lang w:val="pt-BR"/>
        </w:rPr>
        <w:t xml:space="preserve"> Gabinete do Corregedor Adjunto</w:t>
      </w:r>
    </w:p>
    <w:p w:rsidR="00DC5BBC" w:rsidRPr="007626F1" w:rsidRDefault="00DC5BBC" w:rsidP="007F6BB3">
      <w:pPr>
        <w:pStyle w:val="Corpodetexto"/>
        <w:spacing w:before="0"/>
        <w:jc w:val="both"/>
        <w:rPr>
          <w:rFonts w:ascii="Arial" w:hAnsi="Arial" w:cs="Arial"/>
          <w:strike/>
          <w:sz w:val="24"/>
          <w:szCs w:val="24"/>
          <w:lang w:val="pt-BR"/>
        </w:rPr>
      </w:pPr>
      <w:r w:rsidRPr="007626F1">
        <w:rPr>
          <w:rFonts w:ascii="Arial" w:hAnsi="Arial" w:cs="Arial"/>
          <w:b/>
          <w:strike/>
          <w:sz w:val="24"/>
          <w:szCs w:val="24"/>
          <w:lang w:val="pt-BR"/>
        </w:rPr>
        <w:t>1)</w:t>
      </w:r>
      <w:r w:rsidRPr="007626F1">
        <w:rPr>
          <w:rFonts w:ascii="Arial" w:hAnsi="Arial" w:cs="Arial"/>
          <w:strike/>
          <w:sz w:val="24"/>
          <w:szCs w:val="24"/>
          <w:lang w:val="pt-BR"/>
        </w:rPr>
        <w:t xml:space="preserve"> Serviço de Emissão e Controle de Identidade Funcional</w:t>
      </w:r>
    </w:p>
    <w:p w:rsidR="00DC5BBC" w:rsidRPr="007626F1" w:rsidRDefault="00DC5BBC" w:rsidP="007F6BB3">
      <w:pPr>
        <w:pStyle w:val="Corpodetexto"/>
        <w:spacing w:before="0"/>
        <w:jc w:val="both"/>
        <w:rPr>
          <w:rFonts w:ascii="Arial" w:hAnsi="Arial" w:cs="Arial"/>
          <w:strike/>
          <w:sz w:val="24"/>
          <w:szCs w:val="24"/>
          <w:lang w:val="pt-BR"/>
        </w:rPr>
      </w:pPr>
      <w:r w:rsidRPr="007626F1">
        <w:rPr>
          <w:rFonts w:ascii="Arial" w:hAnsi="Arial" w:cs="Arial"/>
          <w:b/>
          <w:strike/>
          <w:sz w:val="24"/>
          <w:szCs w:val="24"/>
          <w:lang w:val="pt-BR"/>
        </w:rPr>
        <w:t>2)</w:t>
      </w:r>
      <w:r w:rsidRPr="007626F1">
        <w:rPr>
          <w:rFonts w:ascii="Arial" w:hAnsi="Arial" w:cs="Arial"/>
          <w:strike/>
          <w:sz w:val="24"/>
          <w:szCs w:val="24"/>
          <w:lang w:val="pt-BR"/>
        </w:rPr>
        <w:t xml:space="preserve"> Serviço de Registro e Verificação de Ocorrências</w:t>
      </w:r>
    </w:p>
    <w:p w:rsidR="00DC5BBC" w:rsidRPr="007626F1" w:rsidRDefault="00DC5BBC" w:rsidP="007F6BB3">
      <w:pPr>
        <w:pStyle w:val="Corpodetexto"/>
        <w:spacing w:before="0"/>
        <w:jc w:val="both"/>
        <w:rPr>
          <w:rFonts w:ascii="Arial" w:hAnsi="Arial" w:cs="Arial"/>
          <w:strike/>
          <w:sz w:val="24"/>
          <w:szCs w:val="24"/>
          <w:lang w:val="pt-BR"/>
        </w:rPr>
      </w:pPr>
      <w:r w:rsidRPr="007626F1">
        <w:rPr>
          <w:rFonts w:ascii="Arial" w:hAnsi="Arial" w:cs="Arial"/>
          <w:b/>
          <w:strike/>
          <w:sz w:val="24"/>
          <w:szCs w:val="24"/>
          <w:lang w:val="pt-BR"/>
        </w:rPr>
        <w:t>3)</w:t>
      </w:r>
      <w:r w:rsidRPr="007626F1">
        <w:rPr>
          <w:rFonts w:ascii="Arial" w:hAnsi="Arial" w:cs="Arial"/>
          <w:strike/>
          <w:sz w:val="24"/>
          <w:szCs w:val="24"/>
          <w:lang w:val="pt-BR"/>
        </w:rPr>
        <w:t xml:space="preserve"> Serviço de Protocolo, Expediente e Arquivo</w:t>
      </w:r>
    </w:p>
    <w:p w:rsidR="00DC5BBC" w:rsidRDefault="00DC5BBC" w:rsidP="007F6BB3">
      <w:pPr>
        <w:pStyle w:val="Corpodetexto"/>
        <w:spacing w:before="0"/>
        <w:jc w:val="both"/>
        <w:rPr>
          <w:rFonts w:ascii="Arial" w:hAnsi="Arial" w:cs="Arial"/>
          <w:strike/>
          <w:sz w:val="24"/>
          <w:szCs w:val="24"/>
          <w:lang w:val="pt-BR"/>
        </w:rPr>
      </w:pPr>
      <w:r w:rsidRPr="007626F1">
        <w:rPr>
          <w:rFonts w:ascii="Arial" w:hAnsi="Arial" w:cs="Arial"/>
          <w:b/>
          <w:strike/>
          <w:sz w:val="24"/>
          <w:szCs w:val="24"/>
          <w:lang w:val="pt-BR"/>
        </w:rPr>
        <w:t>4)</w:t>
      </w:r>
      <w:r w:rsidRPr="007626F1">
        <w:rPr>
          <w:rFonts w:ascii="Arial" w:hAnsi="Arial" w:cs="Arial"/>
          <w:strike/>
          <w:sz w:val="24"/>
          <w:szCs w:val="24"/>
          <w:lang w:val="pt-BR"/>
        </w:rPr>
        <w:t xml:space="preserve"> Serviço de Distribuição e Entrega de Documentos, Notificações e Intimações</w:t>
      </w:r>
    </w:p>
    <w:p w:rsidR="007626F1" w:rsidRPr="00D65D4D" w:rsidRDefault="007626F1" w:rsidP="007626F1">
      <w:pPr>
        <w:pStyle w:val="SemEspaamento"/>
        <w:spacing w:line="288" w:lineRule="auto"/>
        <w:jc w:val="both"/>
        <w:rPr>
          <w:rFonts w:ascii="Arial" w:hAnsi="Arial" w:cs="Arial"/>
          <w:sz w:val="24"/>
          <w:szCs w:val="24"/>
        </w:rPr>
      </w:pPr>
      <w:r w:rsidRPr="00D65D4D">
        <w:rPr>
          <w:rFonts w:ascii="Arial" w:hAnsi="Arial" w:cs="Arial"/>
          <w:b/>
          <w:sz w:val="24"/>
          <w:szCs w:val="24"/>
        </w:rPr>
        <w:t>b)</w:t>
      </w:r>
      <w:r w:rsidRPr="00D65D4D">
        <w:rPr>
          <w:rFonts w:ascii="Arial" w:hAnsi="Arial" w:cs="Arial"/>
          <w:sz w:val="24"/>
          <w:szCs w:val="24"/>
        </w:rPr>
        <w:t xml:space="preserve"> Gabinete do Corregedor Adjunto</w:t>
      </w:r>
    </w:p>
    <w:p w:rsidR="007626F1" w:rsidRPr="00D65D4D" w:rsidRDefault="007626F1" w:rsidP="007626F1">
      <w:pPr>
        <w:pStyle w:val="SemEspaamento"/>
        <w:spacing w:line="288" w:lineRule="auto"/>
        <w:jc w:val="both"/>
        <w:rPr>
          <w:rFonts w:ascii="Arial" w:hAnsi="Arial" w:cs="Arial"/>
          <w:sz w:val="24"/>
          <w:szCs w:val="24"/>
        </w:rPr>
      </w:pPr>
      <w:r w:rsidRPr="00D65D4D">
        <w:rPr>
          <w:rFonts w:ascii="Arial" w:hAnsi="Arial" w:cs="Arial"/>
          <w:b/>
          <w:sz w:val="24"/>
          <w:szCs w:val="24"/>
        </w:rPr>
        <w:t>1)</w:t>
      </w:r>
      <w:r w:rsidRPr="00D65D4D">
        <w:rPr>
          <w:rFonts w:ascii="Arial" w:hAnsi="Arial" w:cs="Arial"/>
          <w:sz w:val="24"/>
          <w:szCs w:val="24"/>
        </w:rPr>
        <w:t xml:space="preserve"> Serviço de Registro e Verificação de Ocorrências</w:t>
      </w:r>
    </w:p>
    <w:p w:rsidR="007626F1" w:rsidRPr="00D65D4D" w:rsidRDefault="007626F1" w:rsidP="007626F1">
      <w:pPr>
        <w:pStyle w:val="SemEspaamento"/>
        <w:spacing w:line="288" w:lineRule="auto"/>
        <w:jc w:val="both"/>
        <w:rPr>
          <w:rFonts w:ascii="Arial" w:hAnsi="Arial" w:cs="Arial"/>
          <w:sz w:val="24"/>
          <w:szCs w:val="24"/>
        </w:rPr>
      </w:pPr>
      <w:r w:rsidRPr="00D65D4D">
        <w:rPr>
          <w:rFonts w:ascii="Arial" w:hAnsi="Arial" w:cs="Arial"/>
          <w:b/>
          <w:sz w:val="24"/>
          <w:szCs w:val="24"/>
        </w:rPr>
        <w:t>2)</w:t>
      </w:r>
      <w:r w:rsidRPr="00D65D4D">
        <w:rPr>
          <w:rFonts w:ascii="Arial" w:hAnsi="Arial" w:cs="Arial"/>
          <w:sz w:val="24"/>
          <w:szCs w:val="24"/>
        </w:rPr>
        <w:t xml:space="preserve"> Serviço de Protocolo, Expediente e Arquivo</w:t>
      </w:r>
    </w:p>
    <w:p w:rsidR="007626F1" w:rsidRPr="007626F1" w:rsidRDefault="007626F1" w:rsidP="007626F1">
      <w:pPr>
        <w:pStyle w:val="Corpodetexto"/>
        <w:spacing w:before="0"/>
        <w:jc w:val="both"/>
        <w:rPr>
          <w:rFonts w:ascii="Arial" w:hAnsi="Arial" w:cs="Arial"/>
          <w:sz w:val="24"/>
          <w:szCs w:val="24"/>
          <w:lang w:val="pt-BR"/>
        </w:rPr>
      </w:pPr>
      <w:r w:rsidRPr="007626F1">
        <w:rPr>
          <w:rFonts w:ascii="Arial" w:hAnsi="Arial" w:cs="Arial"/>
          <w:b/>
          <w:sz w:val="24"/>
          <w:szCs w:val="24"/>
          <w:lang w:val="pt-BR"/>
        </w:rPr>
        <w:t>3)</w:t>
      </w:r>
      <w:r w:rsidRPr="007626F1">
        <w:rPr>
          <w:rFonts w:ascii="Arial" w:hAnsi="Arial" w:cs="Arial"/>
          <w:sz w:val="24"/>
          <w:szCs w:val="24"/>
          <w:lang w:val="pt-BR"/>
        </w:rPr>
        <w:t xml:space="preserve"> Serviço de Distribuição e Entrega de Documentos, Notificações e Intimações</w:t>
      </w:r>
      <w:r>
        <w:rPr>
          <w:rFonts w:ascii="Arial" w:hAnsi="Arial" w:cs="Arial"/>
          <w:sz w:val="24"/>
          <w:szCs w:val="24"/>
          <w:lang w:val="pt-BR"/>
        </w:rPr>
        <w:t xml:space="preserve"> (</w:t>
      </w:r>
      <w:r w:rsidRPr="007626F1">
        <w:rPr>
          <w:rFonts w:ascii="Arial" w:hAnsi="Arial" w:cs="Arial"/>
          <w:b/>
          <w:sz w:val="24"/>
          <w:szCs w:val="24"/>
          <w:lang w:val="pt-BR"/>
        </w:rPr>
        <w:t>Nova Redação dada pelo Decreto 4322-R/2018)</w:t>
      </w:r>
    </w:p>
    <w:p w:rsidR="007626F1" w:rsidRDefault="007626F1"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c)</w:t>
      </w:r>
      <w:r w:rsidRPr="00DD05AA">
        <w:rPr>
          <w:rFonts w:ascii="Arial" w:hAnsi="Arial" w:cs="Arial"/>
          <w:sz w:val="24"/>
          <w:szCs w:val="24"/>
          <w:lang w:val="pt-BR"/>
        </w:rPr>
        <w:t xml:space="preserve"> Divisão de Crimes Funcionais</w:t>
      </w:r>
    </w:p>
    <w:p w:rsidR="007626F1" w:rsidRDefault="007626F1"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d)</w:t>
      </w:r>
      <w:r w:rsidRPr="00DD05AA">
        <w:rPr>
          <w:rFonts w:ascii="Arial" w:hAnsi="Arial" w:cs="Arial"/>
          <w:sz w:val="24"/>
          <w:szCs w:val="24"/>
          <w:lang w:val="pt-BR"/>
        </w:rPr>
        <w:t xml:space="preserve"> Divisão de Acompanhamento Funcional</w:t>
      </w:r>
    </w:p>
    <w:p w:rsidR="007626F1" w:rsidRDefault="007626F1"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e)</w:t>
      </w:r>
      <w:r w:rsidRPr="00DD05AA">
        <w:rPr>
          <w:rFonts w:ascii="Arial" w:hAnsi="Arial" w:cs="Arial"/>
          <w:sz w:val="24"/>
          <w:szCs w:val="24"/>
          <w:lang w:val="pt-BR"/>
        </w:rPr>
        <w:t xml:space="preserve"> Divisão de Acompanhamento Processual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Serviço de Correição</w:t>
      </w:r>
    </w:p>
    <w:p w:rsidR="007626F1" w:rsidRDefault="007626F1"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f)</w:t>
      </w:r>
      <w:r w:rsidRPr="00DD05AA">
        <w:rPr>
          <w:rFonts w:ascii="Arial" w:hAnsi="Arial" w:cs="Arial"/>
          <w:sz w:val="24"/>
          <w:szCs w:val="24"/>
          <w:lang w:val="pt-BR"/>
        </w:rPr>
        <w:t xml:space="preserve"> Divisão de Processo Administrativo Disciplinar</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Comissões Permanentes</w:t>
      </w:r>
    </w:p>
    <w:p w:rsidR="00265DF1" w:rsidRPr="00DD05AA" w:rsidRDefault="00265DF1"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b/>
          <w:sz w:val="24"/>
          <w:szCs w:val="24"/>
          <w:lang w:val="pt-BR"/>
        </w:rPr>
      </w:pPr>
      <w:r w:rsidRPr="00DD05AA">
        <w:rPr>
          <w:rFonts w:ascii="Arial" w:hAnsi="Arial" w:cs="Arial"/>
          <w:b/>
          <w:sz w:val="24"/>
          <w:szCs w:val="24"/>
          <w:lang w:val="pt-BR"/>
        </w:rPr>
        <w:t>IV - Academia da Polícia Civil</w:t>
      </w:r>
    </w:p>
    <w:p w:rsidR="007C2C33" w:rsidRPr="00DD05AA" w:rsidRDefault="007C2C33"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a)</w:t>
      </w:r>
      <w:r w:rsidRPr="00DD05AA">
        <w:rPr>
          <w:rFonts w:ascii="Arial" w:hAnsi="Arial" w:cs="Arial"/>
          <w:sz w:val="24"/>
          <w:szCs w:val="24"/>
          <w:lang w:val="pt-BR"/>
        </w:rPr>
        <w:t xml:space="preserve"> Unidade de Direção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Diretor da Academia de Polícia Civil</w:t>
      </w:r>
    </w:p>
    <w:p w:rsidR="007626F1" w:rsidRDefault="007626F1"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b)</w:t>
      </w:r>
      <w:r w:rsidRPr="00DD05AA">
        <w:rPr>
          <w:rFonts w:ascii="Arial" w:hAnsi="Arial" w:cs="Arial"/>
          <w:sz w:val="24"/>
          <w:szCs w:val="24"/>
          <w:lang w:val="pt-BR"/>
        </w:rPr>
        <w:t xml:space="preserve"> Unidade de Assessoramento 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Assessoria Técnica </w:t>
      </w:r>
    </w:p>
    <w:p w:rsidR="007626F1" w:rsidRDefault="007626F1"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c)</w:t>
      </w:r>
      <w:r w:rsidRPr="00DD05AA">
        <w:rPr>
          <w:rFonts w:ascii="Arial" w:hAnsi="Arial" w:cs="Arial"/>
          <w:sz w:val="24"/>
          <w:szCs w:val="24"/>
          <w:lang w:val="pt-BR"/>
        </w:rPr>
        <w:t xml:space="preserve"> Unidade Executiva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Serviço de Treinamento e Aperfeiçoamento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Ensino, Formação, Capacitação e Apoio Pedagógico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Planejamento de Cursos e Concursos Públicos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Serviço de Documentação Geral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w:t>
      </w:r>
      <w:r w:rsidRPr="00DD05AA">
        <w:rPr>
          <w:rFonts w:ascii="Arial" w:hAnsi="Arial" w:cs="Arial"/>
          <w:sz w:val="24"/>
          <w:szCs w:val="24"/>
          <w:lang w:val="pt-BR"/>
        </w:rPr>
        <w:t xml:space="preserve"> Serviço de Armamento, Tiro e Técnicas Operacionais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3.1)</w:t>
      </w:r>
      <w:r w:rsidRPr="00DD05AA">
        <w:rPr>
          <w:rFonts w:ascii="Arial" w:hAnsi="Arial" w:cs="Arial"/>
          <w:sz w:val="24"/>
          <w:szCs w:val="24"/>
          <w:lang w:val="pt-BR"/>
        </w:rPr>
        <w:t xml:space="preserve"> Seção de Armamento e Tiro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3.2)</w:t>
      </w:r>
      <w:r w:rsidRPr="00DD05AA">
        <w:rPr>
          <w:rFonts w:ascii="Arial" w:hAnsi="Arial" w:cs="Arial"/>
          <w:sz w:val="24"/>
          <w:szCs w:val="24"/>
          <w:lang w:val="pt-BR"/>
        </w:rPr>
        <w:t xml:space="preserve"> Seção de Técnicas Operacionais, Defesa Pessoal e Emprego de Armas de Fogo</w:t>
      </w:r>
    </w:p>
    <w:p w:rsidR="00D112F5" w:rsidRPr="00DD05AA" w:rsidRDefault="00D112F5" w:rsidP="007F6BB3">
      <w:pPr>
        <w:pStyle w:val="Corpodetexto"/>
        <w:spacing w:before="0"/>
        <w:jc w:val="both"/>
        <w:rPr>
          <w:rFonts w:ascii="Arial" w:hAnsi="Arial" w:cs="Arial"/>
          <w:b/>
          <w:sz w:val="24"/>
          <w:szCs w:val="24"/>
          <w:lang w:val="pt-BR"/>
        </w:rPr>
      </w:pPr>
    </w:p>
    <w:p w:rsidR="00DC5BBC" w:rsidRPr="004D3855" w:rsidRDefault="00DC5BBC" w:rsidP="007F6BB3">
      <w:pPr>
        <w:pStyle w:val="Corpodetexto"/>
        <w:spacing w:before="0"/>
        <w:jc w:val="both"/>
        <w:rPr>
          <w:rFonts w:ascii="Arial" w:hAnsi="Arial" w:cs="Arial"/>
          <w:b/>
          <w:strike/>
          <w:sz w:val="24"/>
          <w:szCs w:val="24"/>
          <w:lang w:val="pt-BR"/>
        </w:rPr>
      </w:pPr>
      <w:r w:rsidRPr="004D3855">
        <w:rPr>
          <w:rFonts w:ascii="Arial" w:hAnsi="Arial" w:cs="Arial"/>
          <w:b/>
          <w:strike/>
          <w:sz w:val="24"/>
          <w:szCs w:val="24"/>
          <w:lang w:val="pt-BR"/>
        </w:rPr>
        <w:t>V - Superintendência de Administração e Finanças</w:t>
      </w:r>
    </w:p>
    <w:p w:rsidR="007C2C33" w:rsidRPr="004D3855" w:rsidRDefault="007C2C33" w:rsidP="007F6BB3">
      <w:pPr>
        <w:pStyle w:val="Corpodetexto"/>
        <w:spacing w:before="0"/>
        <w:jc w:val="both"/>
        <w:rPr>
          <w:rFonts w:ascii="Arial" w:hAnsi="Arial" w:cs="Arial"/>
          <w:b/>
          <w:strike/>
          <w:sz w:val="24"/>
          <w:szCs w:val="24"/>
          <w:lang w:val="pt-BR"/>
        </w:rPr>
      </w:pPr>
    </w:p>
    <w:p w:rsidR="00DC5BBC" w:rsidRPr="004D3855" w:rsidRDefault="00DC5BBC" w:rsidP="007F6BB3">
      <w:pPr>
        <w:pStyle w:val="Corpodetexto"/>
        <w:spacing w:before="0"/>
        <w:jc w:val="both"/>
        <w:rPr>
          <w:rFonts w:ascii="Arial" w:hAnsi="Arial" w:cs="Arial"/>
          <w:strike/>
          <w:sz w:val="24"/>
          <w:szCs w:val="24"/>
          <w:lang w:val="pt-BR"/>
        </w:rPr>
      </w:pPr>
      <w:r w:rsidRPr="004D3855">
        <w:rPr>
          <w:rFonts w:ascii="Arial" w:hAnsi="Arial" w:cs="Arial"/>
          <w:b/>
          <w:strike/>
          <w:sz w:val="24"/>
          <w:szCs w:val="24"/>
          <w:lang w:val="pt-BR"/>
        </w:rPr>
        <w:t>a)</w:t>
      </w:r>
      <w:r w:rsidRPr="004D3855">
        <w:rPr>
          <w:rFonts w:ascii="Arial" w:hAnsi="Arial" w:cs="Arial"/>
          <w:strike/>
          <w:sz w:val="24"/>
          <w:szCs w:val="24"/>
          <w:lang w:val="pt-BR"/>
        </w:rPr>
        <w:t xml:space="preserve"> Gabinete do Superintendente</w:t>
      </w:r>
    </w:p>
    <w:p w:rsidR="007626F1" w:rsidRPr="004D3855" w:rsidRDefault="007626F1" w:rsidP="007F6BB3">
      <w:pPr>
        <w:pStyle w:val="Corpodetexto"/>
        <w:spacing w:before="0"/>
        <w:jc w:val="both"/>
        <w:rPr>
          <w:rFonts w:ascii="Arial" w:hAnsi="Arial" w:cs="Arial"/>
          <w:b/>
          <w:strike/>
          <w:sz w:val="24"/>
          <w:szCs w:val="24"/>
          <w:lang w:val="pt-BR"/>
        </w:rPr>
      </w:pPr>
    </w:p>
    <w:p w:rsidR="00DC5BBC" w:rsidRPr="004D3855" w:rsidRDefault="00DC5BBC" w:rsidP="007F6BB3">
      <w:pPr>
        <w:pStyle w:val="Corpodetexto"/>
        <w:spacing w:before="0"/>
        <w:jc w:val="both"/>
        <w:rPr>
          <w:rFonts w:ascii="Arial" w:hAnsi="Arial" w:cs="Arial"/>
          <w:strike/>
          <w:sz w:val="24"/>
          <w:szCs w:val="24"/>
          <w:lang w:val="pt-BR"/>
        </w:rPr>
      </w:pPr>
      <w:r w:rsidRPr="004D3855">
        <w:rPr>
          <w:rFonts w:ascii="Arial" w:hAnsi="Arial" w:cs="Arial"/>
          <w:b/>
          <w:strike/>
          <w:sz w:val="24"/>
          <w:szCs w:val="24"/>
          <w:lang w:val="pt-BR"/>
        </w:rPr>
        <w:t>b)</w:t>
      </w:r>
      <w:r w:rsidRPr="004D3855">
        <w:rPr>
          <w:rFonts w:ascii="Arial" w:hAnsi="Arial" w:cs="Arial"/>
          <w:strike/>
          <w:sz w:val="24"/>
          <w:szCs w:val="24"/>
          <w:lang w:val="pt-BR"/>
        </w:rPr>
        <w:t xml:space="preserve"> Departamento de Orçamento e Finanças</w:t>
      </w:r>
    </w:p>
    <w:p w:rsidR="00DC5BBC" w:rsidRPr="004D3855" w:rsidRDefault="00DC5BBC" w:rsidP="007F6BB3">
      <w:pPr>
        <w:pStyle w:val="Corpodetexto"/>
        <w:spacing w:before="0"/>
        <w:jc w:val="both"/>
        <w:rPr>
          <w:rFonts w:ascii="Arial" w:hAnsi="Arial" w:cs="Arial"/>
          <w:strike/>
          <w:sz w:val="24"/>
          <w:szCs w:val="24"/>
          <w:lang w:val="pt-BR"/>
        </w:rPr>
      </w:pPr>
      <w:r w:rsidRPr="004D3855">
        <w:rPr>
          <w:rFonts w:ascii="Arial" w:hAnsi="Arial" w:cs="Arial"/>
          <w:b/>
          <w:strike/>
          <w:sz w:val="24"/>
          <w:szCs w:val="24"/>
          <w:lang w:val="pt-BR"/>
        </w:rPr>
        <w:t>1)</w:t>
      </w:r>
      <w:r w:rsidRPr="004D3855">
        <w:rPr>
          <w:rFonts w:ascii="Arial" w:hAnsi="Arial" w:cs="Arial"/>
          <w:strike/>
          <w:sz w:val="24"/>
          <w:szCs w:val="24"/>
          <w:lang w:val="pt-BR"/>
        </w:rPr>
        <w:t xml:space="preserve"> Grupo de Planejamento Orçamentário</w:t>
      </w:r>
    </w:p>
    <w:p w:rsidR="00DC5BBC" w:rsidRPr="004D3855" w:rsidRDefault="00DC5BBC" w:rsidP="007F6BB3">
      <w:pPr>
        <w:pStyle w:val="Corpodetexto"/>
        <w:spacing w:before="0"/>
        <w:jc w:val="both"/>
        <w:rPr>
          <w:rFonts w:ascii="Arial" w:hAnsi="Arial" w:cs="Arial"/>
          <w:strike/>
          <w:sz w:val="24"/>
          <w:szCs w:val="24"/>
          <w:lang w:val="pt-BR"/>
        </w:rPr>
      </w:pPr>
      <w:r w:rsidRPr="004D3855">
        <w:rPr>
          <w:rFonts w:ascii="Arial" w:hAnsi="Arial" w:cs="Arial"/>
          <w:b/>
          <w:strike/>
          <w:sz w:val="24"/>
          <w:szCs w:val="24"/>
          <w:lang w:val="pt-BR"/>
        </w:rPr>
        <w:lastRenderedPageBreak/>
        <w:t>2)</w:t>
      </w:r>
      <w:r w:rsidRPr="004D3855">
        <w:rPr>
          <w:rFonts w:ascii="Arial" w:hAnsi="Arial" w:cs="Arial"/>
          <w:strike/>
          <w:sz w:val="24"/>
          <w:szCs w:val="24"/>
          <w:lang w:val="pt-BR"/>
        </w:rPr>
        <w:t xml:space="preserve"> Grupo Financeiro Setorial</w:t>
      </w:r>
    </w:p>
    <w:p w:rsidR="00DC5BBC" w:rsidRDefault="00DC5BBC" w:rsidP="007F6BB3">
      <w:pPr>
        <w:pStyle w:val="Corpodetexto"/>
        <w:spacing w:before="0"/>
        <w:jc w:val="both"/>
        <w:rPr>
          <w:rFonts w:ascii="Arial" w:hAnsi="Arial" w:cs="Arial"/>
          <w:strike/>
          <w:sz w:val="24"/>
          <w:szCs w:val="24"/>
          <w:lang w:val="pt-BR"/>
        </w:rPr>
      </w:pPr>
      <w:r w:rsidRPr="004D3855">
        <w:rPr>
          <w:rFonts w:ascii="Arial" w:hAnsi="Arial" w:cs="Arial"/>
          <w:b/>
          <w:strike/>
          <w:sz w:val="24"/>
          <w:szCs w:val="24"/>
          <w:lang w:val="pt-BR"/>
        </w:rPr>
        <w:t>3)</w:t>
      </w:r>
      <w:r w:rsidRPr="004D3855">
        <w:rPr>
          <w:rFonts w:ascii="Arial" w:hAnsi="Arial" w:cs="Arial"/>
          <w:strike/>
          <w:sz w:val="24"/>
          <w:szCs w:val="24"/>
          <w:lang w:val="pt-BR"/>
        </w:rPr>
        <w:t xml:space="preserve"> Serviço de Contratos e Convênios</w:t>
      </w:r>
    </w:p>
    <w:p w:rsidR="004D3855" w:rsidRDefault="004D3855" w:rsidP="007F6BB3">
      <w:pPr>
        <w:pStyle w:val="Corpodetexto"/>
        <w:spacing w:before="0"/>
        <w:jc w:val="both"/>
        <w:rPr>
          <w:rFonts w:ascii="Arial" w:hAnsi="Arial" w:cs="Arial"/>
          <w:strike/>
          <w:sz w:val="24"/>
          <w:szCs w:val="24"/>
          <w:lang w:val="pt-BR"/>
        </w:rPr>
      </w:pPr>
    </w:p>
    <w:p w:rsidR="004D3855" w:rsidRPr="004D3855" w:rsidRDefault="004D3855" w:rsidP="004D3855">
      <w:pPr>
        <w:spacing w:after="120"/>
        <w:jc w:val="both"/>
        <w:rPr>
          <w:rFonts w:ascii="Arial" w:hAnsi="Arial" w:cs="Arial"/>
          <w:sz w:val="24"/>
          <w:szCs w:val="24"/>
        </w:rPr>
      </w:pPr>
      <w:r w:rsidRPr="004D3855">
        <w:rPr>
          <w:rFonts w:ascii="Arial" w:hAnsi="Arial" w:cs="Arial"/>
          <w:b/>
          <w:sz w:val="24"/>
          <w:szCs w:val="24"/>
        </w:rPr>
        <w:t>V</w:t>
      </w:r>
      <w:r w:rsidRPr="004D3855">
        <w:rPr>
          <w:rFonts w:ascii="Arial" w:hAnsi="Arial" w:cs="Arial"/>
          <w:sz w:val="24"/>
          <w:szCs w:val="24"/>
        </w:rPr>
        <w:t xml:space="preserve"> - Superintendência de Administração e Finanças </w:t>
      </w:r>
    </w:p>
    <w:p w:rsidR="004D3855" w:rsidRPr="004D3855" w:rsidRDefault="004D3855" w:rsidP="004D3855">
      <w:pPr>
        <w:spacing w:after="120"/>
        <w:jc w:val="both"/>
        <w:rPr>
          <w:rFonts w:ascii="Arial" w:hAnsi="Arial" w:cs="Arial"/>
          <w:sz w:val="24"/>
          <w:szCs w:val="24"/>
        </w:rPr>
      </w:pPr>
      <w:r w:rsidRPr="004D3855">
        <w:rPr>
          <w:rFonts w:ascii="Arial" w:hAnsi="Arial" w:cs="Arial"/>
          <w:b/>
          <w:sz w:val="24"/>
          <w:szCs w:val="24"/>
        </w:rPr>
        <w:t>a)</w:t>
      </w:r>
      <w:r w:rsidRPr="004D3855">
        <w:rPr>
          <w:rFonts w:ascii="Arial" w:hAnsi="Arial" w:cs="Arial"/>
          <w:sz w:val="24"/>
          <w:szCs w:val="24"/>
        </w:rPr>
        <w:t xml:space="preserve"> Gabinete do Superintendente </w:t>
      </w:r>
    </w:p>
    <w:p w:rsidR="004D3855" w:rsidRPr="004D3855" w:rsidRDefault="004D3855" w:rsidP="004D3855">
      <w:pPr>
        <w:spacing w:after="120"/>
        <w:jc w:val="both"/>
        <w:rPr>
          <w:rFonts w:ascii="Arial" w:hAnsi="Arial" w:cs="Arial"/>
          <w:sz w:val="24"/>
          <w:szCs w:val="24"/>
        </w:rPr>
      </w:pPr>
      <w:r w:rsidRPr="004D3855">
        <w:rPr>
          <w:rFonts w:ascii="Arial" w:hAnsi="Arial" w:cs="Arial"/>
          <w:b/>
          <w:sz w:val="24"/>
          <w:szCs w:val="24"/>
        </w:rPr>
        <w:t>b)</w:t>
      </w:r>
      <w:r w:rsidRPr="004D3855">
        <w:rPr>
          <w:rFonts w:ascii="Arial" w:hAnsi="Arial" w:cs="Arial"/>
          <w:sz w:val="24"/>
          <w:szCs w:val="24"/>
        </w:rPr>
        <w:t xml:space="preserve"> Departamento de Orçamento e Finanças </w:t>
      </w:r>
    </w:p>
    <w:p w:rsidR="004D3855" w:rsidRPr="004D3855" w:rsidRDefault="004D3855" w:rsidP="004D3855">
      <w:pPr>
        <w:spacing w:after="120"/>
        <w:jc w:val="both"/>
        <w:rPr>
          <w:rFonts w:ascii="Arial" w:hAnsi="Arial" w:cs="Arial"/>
          <w:sz w:val="24"/>
          <w:szCs w:val="24"/>
        </w:rPr>
      </w:pPr>
      <w:r w:rsidRPr="004D3855">
        <w:rPr>
          <w:rFonts w:ascii="Arial" w:hAnsi="Arial" w:cs="Arial"/>
          <w:b/>
          <w:sz w:val="24"/>
          <w:szCs w:val="24"/>
        </w:rPr>
        <w:t>1)</w:t>
      </w:r>
      <w:r w:rsidRPr="004D3855">
        <w:rPr>
          <w:rFonts w:ascii="Arial" w:hAnsi="Arial" w:cs="Arial"/>
          <w:sz w:val="24"/>
          <w:szCs w:val="24"/>
        </w:rPr>
        <w:t xml:space="preserve"> Grupo de Planejamento Orçamentário </w:t>
      </w:r>
    </w:p>
    <w:p w:rsidR="004D3855" w:rsidRPr="004D3855" w:rsidRDefault="004D3855" w:rsidP="004D3855">
      <w:pPr>
        <w:spacing w:after="120"/>
        <w:jc w:val="both"/>
        <w:rPr>
          <w:rFonts w:ascii="Arial" w:hAnsi="Arial" w:cs="Arial"/>
          <w:sz w:val="24"/>
          <w:szCs w:val="24"/>
        </w:rPr>
      </w:pPr>
      <w:r w:rsidRPr="004D3855">
        <w:rPr>
          <w:rFonts w:ascii="Arial" w:hAnsi="Arial" w:cs="Arial"/>
          <w:b/>
          <w:sz w:val="24"/>
          <w:szCs w:val="24"/>
        </w:rPr>
        <w:t>2)</w:t>
      </w:r>
      <w:r w:rsidRPr="004D3855">
        <w:rPr>
          <w:rFonts w:ascii="Arial" w:hAnsi="Arial" w:cs="Arial"/>
          <w:sz w:val="24"/>
          <w:szCs w:val="24"/>
        </w:rPr>
        <w:t xml:space="preserve"> Grupo Financeiro Setorial </w:t>
      </w:r>
    </w:p>
    <w:p w:rsidR="004D3855" w:rsidRPr="00DD05AA" w:rsidRDefault="004D3855" w:rsidP="004D3855">
      <w:pPr>
        <w:pStyle w:val="Corpodetexto"/>
        <w:spacing w:before="0"/>
        <w:jc w:val="both"/>
        <w:rPr>
          <w:rFonts w:ascii="Arial" w:hAnsi="Arial" w:cs="Arial"/>
          <w:sz w:val="24"/>
          <w:szCs w:val="24"/>
          <w:lang w:val="pt-BR"/>
        </w:rPr>
      </w:pPr>
      <w:r w:rsidRPr="004D3855">
        <w:rPr>
          <w:rFonts w:ascii="Arial" w:hAnsi="Arial" w:cs="Arial"/>
          <w:b/>
          <w:sz w:val="24"/>
          <w:szCs w:val="24"/>
        </w:rPr>
        <w:t>3)</w:t>
      </w:r>
      <w:r w:rsidRPr="004D3855">
        <w:rPr>
          <w:rFonts w:ascii="Arial" w:hAnsi="Arial" w:cs="Arial"/>
          <w:sz w:val="24"/>
          <w:szCs w:val="24"/>
        </w:rPr>
        <w:t xml:space="preserve"> Serviço de Contratos e Convênios</w:t>
      </w:r>
      <w:r>
        <w:rPr>
          <w:rFonts w:ascii="Arial" w:hAnsi="Arial" w:cs="Arial"/>
          <w:sz w:val="24"/>
          <w:szCs w:val="24"/>
        </w:rPr>
        <w:t xml:space="preserve"> </w:t>
      </w:r>
      <w:r w:rsidRPr="004D3855">
        <w:rPr>
          <w:rFonts w:ascii="Arial" w:hAnsi="Arial" w:cs="Arial"/>
          <w:sz w:val="24"/>
          <w:szCs w:val="24"/>
        </w:rPr>
        <w:t>(Nova redação dada pelo Decreto 4670-R/2020)</w:t>
      </w:r>
    </w:p>
    <w:p w:rsidR="007626F1" w:rsidRDefault="007626F1"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c)</w:t>
      </w:r>
      <w:r w:rsidRPr="00DD05AA">
        <w:rPr>
          <w:rFonts w:ascii="Arial" w:hAnsi="Arial" w:cs="Arial"/>
          <w:sz w:val="24"/>
          <w:szCs w:val="24"/>
          <w:lang w:val="pt-BR"/>
        </w:rPr>
        <w:t xml:space="preserve"> Departamento de Recursos Humanos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Serviço de Cadastro e Movimentação de Pessoal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Serviço de Promoção da Carreira Policial</w:t>
      </w:r>
    </w:p>
    <w:p w:rsidR="007626F1" w:rsidRDefault="007626F1"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d)</w:t>
      </w:r>
      <w:r w:rsidRPr="00DD05AA">
        <w:rPr>
          <w:rFonts w:ascii="Arial" w:hAnsi="Arial" w:cs="Arial"/>
          <w:sz w:val="24"/>
          <w:szCs w:val="24"/>
          <w:lang w:val="pt-BR"/>
        </w:rPr>
        <w:t xml:space="preserve"> Divisão de Promoção Social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Serviço de Assistência Social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Serviço de Assistência Psicológica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w:t>
      </w:r>
      <w:r w:rsidRPr="00DD05AA">
        <w:rPr>
          <w:rFonts w:ascii="Arial" w:hAnsi="Arial" w:cs="Arial"/>
          <w:sz w:val="24"/>
          <w:szCs w:val="24"/>
          <w:lang w:val="pt-BR"/>
        </w:rPr>
        <w:t xml:space="preserve"> Serviço de Projetos Educacionais</w:t>
      </w:r>
    </w:p>
    <w:p w:rsidR="00265DF1" w:rsidRPr="00DD05AA" w:rsidRDefault="00265DF1"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b/>
          <w:sz w:val="24"/>
          <w:szCs w:val="24"/>
          <w:lang w:val="pt-BR"/>
        </w:rPr>
      </w:pPr>
      <w:r w:rsidRPr="00DD05AA">
        <w:rPr>
          <w:rFonts w:ascii="Arial" w:hAnsi="Arial" w:cs="Arial"/>
          <w:b/>
          <w:sz w:val="24"/>
          <w:szCs w:val="24"/>
          <w:lang w:val="pt-BR"/>
        </w:rPr>
        <w:t>VI - Superintendência de Apoio Logístico e Engenharia</w:t>
      </w:r>
    </w:p>
    <w:p w:rsidR="007C2C33" w:rsidRPr="00DD05AA" w:rsidRDefault="007C2C33"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a)</w:t>
      </w:r>
      <w:r w:rsidRPr="00DD05AA">
        <w:rPr>
          <w:rFonts w:ascii="Arial" w:hAnsi="Arial" w:cs="Arial"/>
          <w:sz w:val="24"/>
          <w:szCs w:val="24"/>
          <w:lang w:val="pt-BR"/>
        </w:rPr>
        <w:t xml:space="preserve"> Gabinete do Superintendente</w:t>
      </w:r>
    </w:p>
    <w:p w:rsidR="007626F1" w:rsidRDefault="007626F1"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b)</w:t>
      </w:r>
      <w:r w:rsidRPr="00DD05AA">
        <w:rPr>
          <w:rFonts w:ascii="Arial" w:hAnsi="Arial" w:cs="Arial"/>
          <w:sz w:val="24"/>
          <w:szCs w:val="24"/>
          <w:lang w:val="pt-BR"/>
        </w:rPr>
        <w:t xml:space="preserve"> Divisão de Suprimentos e Zeladoria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Serviço de Compras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Serviço de Zeladoria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w:t>
      </w:r>
      <w:r w:rsidRPr="00DD05AA">
        <w:rPr>
          <w:rFonts w:ascii="Arial" w:hAnsi="Arial" w:cs="Arial"/>
          <w:sz w:val="24"/>
          <w:szCs w:val="24"/>
          <w:lang w:val="pt-BR"/>
        </w:rPr>
        <w:t xml:space="preserve"> Serviço de Almoxarifado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4)</w:t>
      </w:r>
      <w:r w:rsidRPr="00DD05AA">
        <w:rPr>
          <w:rFonts w:ascii="Arial" w:hAnsi="Arial" w:cs="Arial"/>
          <w:sz w:val="24"/>
          <w:szCs w:val="24"/>
          <w:lang w:val="pt-BR"/>
        </w:rPr>
        <w:t xml:space="preserve"> Serviço de Protocolo, Expediente e Arquivo</w:t>
      </w:r>
    </w:p>
    <w:p w:rsidR="007626F1" w:rsidRDefault="007626F1"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c)</w:t>
      </w:r>
      <w:r w:rsidRPr="00DD05AA">
        <w:rPr>
          <w:rFonts w:ascii="Arial" w:hAnsi="Arial" w:cs="Arial"/>
          <w:sz w:val="24"/>
          <w:szCs w:val="24"/>
          <w:lang w:val="pt-BR"/>
        </w:rPr>
        <w:t xml:space="preserve"> Divisão de Controle de Patrimônio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Serviço de Patrimônio Mobiliário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Serviço de Patrimônio Imobiliário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w:t>
      </w:r>
      <w:r w:rsidRPr="00DD05AA">
        <w:rPr>
          <w:rFonts w:ascii="Arial" w:hAnsi="Arial" w:cs="Arial"/>
          <w:sz w:val="24"/>
          <w:szCs w:val="24"/>
          <w:lang w:val="pt-BR"/>
        </w:rPr>
        <w:t xml:space="preserve"> Serviço de Transporte e Viaturas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3.1)</w:t>
      </w:r>
      <w:r w:rsidRPr="00DD05AA">
        <w:rPr>
          <w:rFonts w:ascii="Arial" w:hAnsi="Arial" w:cs="Arial"/>
          <w:sz w:val="24"/>
          <w:szCs w:val="24"/>
          <w:lang w:val="pt-BR"/>
        </w:rPr>
        <w:t xml:space="preserve"> Seção de Gestão de Combustível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3.2)</w:t>
      </w:r>
      <w:r w:rsidRPr="00DD05AA">
        <w:rPr>
          <w:rFonts w:ascii="Arial" w:hAnsi="Arial" w:cs="Arial"/>
          <w:sz w:val="24"/>
          <w:szCs w:val="24"/>
          <w:lang w:val="pt-BR"/>
        </w:rPr>
        <w:t xml:space="preserve"> Seção de Gestão de Manutenção e Reparo de Viaturas</w:t>
      </w:r>
    </w:p>
    <w:p w:rsidR="007626F1" w:rsidRDefault="007626F1"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d)</w:t>
      </w:r>
      <w:r w:rsidRPr="00DD05AA">
        <w:rPr>
          <w:rFonts w:ascii="Arial" w:hAnsi="Arial" w:cs="Arial"/>
          <w:sz w:val="24"/>
          <w:szCs w:val="24"/>
          <w:lang w:val="pt-BR"/>
        </w:rPr>
        <w:t xml:space="preserve"> Divisão de Engenharia e Manutenção Predial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Serviço de Planejamento e Projetos de Engenharia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Serviço de Fiscalização de Obras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w:t>
      </w:r>
      <w:r w:rsidRPr="00DD05AA">
        <w:rPr>
          <w:rFonts w:ascii="Arial" w:hAnsi="Arial" w:cs="Arial"/>
          <w:sz w:val="24"/>
          <w:szCs w:val="24"/>
          <w:lang w:val="pt-BR"/>
        </w:rPr>
        <w:t xml:space="preserve"> Serviço de Manutenção Predial</w:t>
      </w:r>
    </w:p>
    <w:p w:rsidR="00265DF1" w:rsidRPr="00DD05AA" w:rsidRDefault="00265DF1" w:rsidP="007F6BB3">
      <w:pPr>
        <w:pStyle w:val="Corpodetexto"/>
        <w:spacing w:before="0"/>
        <w:jc w:val="both"/>
        <w:rPr>
          <w:rFonts w:ascii="Arial" w:hAnsi="Arial" w:cs="Arial"/>
          <w:b/>
          <w:sz w:val="24"/>
          <w:szCs w:val="24"/>
          <w:lang w:val="pt-BR"/>
        </w:rPr>
      </w:pPr>
    </w:p>
    <w:p w:rsidR="00DC5BBC" w:rsidRPr="007626F1" w:rsidRDefault="00DC5BBC" w:rsidP="007F6BB3">
      <w:pPr>
        <w:pStyle w:val="Corpodetexto"/>
        <w:spacing w:before="0"/>
        <w:jc w:val="both"/>
        <w:rPr>
          <w:rFonts w:ascii="Arial" w:hAnsi="Arial" w:cs="Arial"/>
          <w:b/>
          <w:strike/>
          <w:sz w:val="24"/>
          <w:szCs w:val="24"/>
          <w:lang w:val="pt-BR"/>
        </w:rPr>
      </w:pPr>
      <w:r w:rsidRPr="007626F1">
        <w:rPr>
          <w:rFonts w:ascii="Arial" w:hAnsi="Arial" w:cs="Arial"/>
          <w:b/>
          <w:strike/>
          <w:sz w:val="24"/>
          <w:szCs w:val="24"/>
          <w:lang w:val="pt-BR"/>
        </w:rPr>
        <w:t>VII - Superintendência de Inteligência e Ações Estratégicas</w:t>
      </w:r>
    </w:p>
    <w:p w:rsidR="007C2C33" w:rsidRPr="007626F1" w:rsidRDefault="007C2C33" w:rsidP="007F6BB3">
      <w:pPr>
        <w:pStyle w:val="Corpodetexto"/>
        <w:spacing w:before="0"/>
        <w:jc w:val="both"/>
        <w:rPr>
          <w:rFonts w:ascii="Arial" w:hAnsi="Arial" w:cs="Arial"/>
          <w:b/>
          <w:strike/>
          <w:sz w:val="24"/>
          <w:szCs w:val="24"/>
          <w:lang w:val="pt-BR"/>
        </w:rPr>
      </w:pPr>
    </w:p>
    <w:p w:rsidR="00DC5BBC" w:rsidRDefault="00DC5BBC" w:rsidP="007F6BB3">
      <w:pPr>
        <w:pStyle w:val="Corpodetexto"/>
        <w:spacing w:before="0"/>
        <w:jc w:val="both"/>
        <w:rPr>
          <w:rFonts w:ascii="Arial" w:hAnsi="Arial" w:cs="Arial"/>
          <w:strike/>
          <w:sz w:val="24"/>
          <w:szCs w:val="24"/>
          <w:lang w:val="pt-BR"/>
        </w:rPr>
      </w:pPr>
      <w:r w:rsidRPr="007626F1">
        <w:rPr>
          <w:rFonts w:ascii="Arial" w:hAnsi="Arial" w:cs="Arial"/>
          <w:b/>
          <w:strike/>
          <w:sz w:val="24"/>
          <w:szCs w:val="24"/>
          <w:lang w:val="pt-BR"/>
        </w:rPr>
        <w:t>a)</w:t>
      </w:r>
      <w:r w:rsidRPr="007626F1">
        <w:rPr>
          <w:rFonts w:ascii="Arial" w:hAnsi="Arial" w:cs="Arial"/>
          <w:strike/>
          <w:sz w:val="24"/>
          <w:szCs w:val="24"/>
          <w:lang w:val="pt-BR"/>
        </w:rPr>
        <w:t xml:space="preserve"> Gabinete do Superintendente</w:t>
      </w:r>
    </w:p>
    <w:p w:rsidR="004D3855" w:rsidRDefault="004D3855" w:rsidP="007626F1">
      <w:pPr>
        <w:pStyle w:val="SemEspaamento"/>
        <w:spacing w:line="288" w:lineRule="auto"/>
        <w:rPr>
          <w:rFonts w:ascii="Arial" w:hAnsi="Arial" w:cs="Arial"/>
          <w:b/>
          <w:sz w:val="24"/>
          <w:szCs w:val="24"/>
        </w:rPr>
      </w:pPr>
    </w:p>
    <w:p w:rsidR="007626F1" w:rsidRPr="00297D80" w:rsidRDefault="007626F1" w:rsidP="007626F1">
      <w:pPr>
        <w:pStyle w:val="SemEspaamento"/>
        <w:spacing w:line="288" w:lineRule="auto"/>
        <w:rPr>
          <w:rFonts w:ascii="Arial" w:hAnsi="Arial" w:cs="Arial"/>
          <w:b/>
          <w:strike/>
          <w:sz w:val="24"/>
          <w:szCs w:val="24"/>
        </w:rPr>
      </w:pPr>
      <w:r w:rsidRPr="00297D80">
        <w:rPr>
          <w:rFonts w:ascii="Arial" w:hAnsi="Arial" w:cs="Arial"/>
          <w:b/>
          <w:strike/>
          <w:sz w:val="24"/>
          <w:szCs w:val="24"/>
        </w:rPr>
        <w:t>VII - Superintendência de Inteligência e Ações Estratégicas</w:t>
      </w:r>
    </w:p>
    <w:p w:rsidR="007626F1" w:rsidRPr="00297D80" w:rsidRDefault="007626F1" w:rsidP="007626F1">
      <w:pPr>
        <w:pStyle w:val="SemEspaamento"/>
        <w:spacing w:line="288" w:lineRule="auto"/>
        <w:jc w:val="both"/>
        <w:rPr>
          <w:rFonts w:ascii="Arial" w:hAnsi="Arial" w:cs="Arial"/>
          <w:strike/>
          <w:sz w:val="24"/>
          <w:szCs w:val="24"/>
        </w:rPr>
      </w:pPr>
      <w:r w:rsidRPr="00297D80">
        <w:rPr>
          <w:rFonts w:ascii="Arial" w:hAnsi="Arial" w:cs="Arial"/>
          <w:b/>
          <w:strike/>
          <w:sz w:val="24"/>
          <w:szCs w:val="24"/>
        </w:rPr>
        <w:t>a)</w:t>
      </w:r>
      <w:r w:rsidRPr="00297D80">
        <w:rPr>
          <w:rFonts w:ascii="Arial" w:hAnsi="Arial" w:cs="Arial"/>
          <w:strike/>
          <w:sz w:val="24"/>
          <w:szCs w:val="24"/>
        </w:rPr>
        <w:t xml:space="preserve"> Gabinete do Superintendente</w:t>
      </w:r>
    </w:p>
    <w:p w:rsidR="007626F1" w:rsidRPr="00297D80" w:rsidRDefault="007626F1" w:rsidP="007626F1">
      <w:pPr>
        <w:pStyle w:val="SemEspaamento"/>
        <w:spacing w:line="288" w:lineRule="auto"/>
        <w:jc w:val="both"/>
        <w:rPr>
          <w:rFonts w:ascii="Arial" w:hAnsi="Arial" w:cs="Arial"/>
          <w:strike/>
          <w:sz w:val="24"/>
          <w:szCs w:val="24"/>
        </w:rPr>
      </w:pPr>
      <w:r w:rsidRPr="00297D80">
        <w:rPr>
          <w:rFonts w:ascii="Arial" w:hAnsi="Arial" w:cs="Arial"/>
          <w:b/>
          <w:strike/>
          <w:sz w:val="24"/>
          <w:szCs w:val="24"/>
        </w:rPr>
        <w:lastRenderedPageBreak/>
        <w:t>1)</w:t>
      </w:r>
      <w:r w:rsidRPr="00297D80">
        <w:rPr>
          <w:rFonts w:ascii="Arial" w:hAnsi="Arial" w:cs="Arial"/>
          <w:strike/>
          <w:sz w:val="24"/>
          <w:szCs w:val="24"/>
        </w:rPr>
        <w:t xml:space="preserve"> Núcleo de Combate à Lavagem de Dinheiro e Enriquecimento Ilícito</w:t>
      </w:r>
    </w:p>
    <w:p w:rsidR="007626F1" w:rsidRPr="00297D80" w:rsidRDefault="007626F1" w:rsidP="007626F1">
      <w:pPr>
        <w:pStyle w:val="Corpodetexto"/>
        <w:spacing w:before="0"/>
        <w:jc w:val="both"/>
        <w:rPr>
          <w:rFonts w:ascii="Arial" w:hAnsi="Arial" w:cs="Arial"/>
          <w:strike/>
          <w:sz w:val="24"/>
          <w:szCs w:val="24"/>
          <w:lang w:val="pt-BR"/>
        </w:rPr>
      </w:pPr>
      <w:r w:rsidRPr="00297D80">
        <w:rPr>
          <w:rFonts w:ascii="Arial" w:hAnsi="Arial" w:cs="Arial"/>
          <w:b/>
          <w:strike/>
          <w:sz w:val="24"/>
          <w:szCs w:val="24"/>
          <w:lang w:val="pt-BR"/>
        </w:rPr>
        <w:t>1.1)</w:t>
      </w:r>
      <w:r w:rsidRPr="00297D80">
        <w:rPr>
          <w:rFonts w:ascii="Arial" w:hAnsi="Arial" w:cs="Arial"/>
          <w:strike/>
          <w:sz w:val="24"/>
          <w:szCs w:val="24"/>
          <w:lang w:val="pt-BR"/>
        </w:rPr>
        <w:t xml:space="preserve"> Laboratório de Lavagem de Dinheiro </w:t>
      </w:r>
      <w:r w:rsidRPr="00297D80">
        <w:rPr>
          <w:rFonts w:ascii="Arial" w:hAnsi="Arial" w:cs="Arial"/>
          <w:b/>
          <w:strike/>
          <w:sz w:val="24"/>
          <w:szCs w:val="24"/>
          <w:lang w:val="pt-BR"/>
        </w:rPr>
        <w:t>(Nova Redação dada pelo Decreto 4322-R/2018)</w:t>
      </w:r>
    </w:p>
    <w:p w:rsidR="007626F1" w:rsidRPr="00297D80" w:rsidRDefault="007626F1" w:rsidP="007F6BB3">
      <w:pPr>
        <w:pStyle w:val="Corpodetexto"/>
        <w:shd w:val="clear" w:color="auto" w:fill="FFFFFF" w:themeFill="background1"/>
        <w:spacing w:before="0"/>
        <w:jc w:val="both"/>
        <w:rPr>
          <w:rFonts w:ascii="Arial" w:hAnsi="Arial" w:cs="Arial"/>
          <w:b/>
          <w:strike/>
          <w:sz w:val="24"/>
          <w:szCs w:val="24"/>
          <w:lang w:val="pt-BR"/>
        </w:rPr>
      </w:pPr>
    </w:p>
    <w:p w:rsidR="00DC5BBC" w:rsidRPr="00297D80" w:rsidRDefault="00DC5BBC" w:rsidP="007F6BB3">
      <w:pPr>
        <w:pStyle w:val="Corpodetexto"/>
        <w:shd w:val="clear" w:color="auto" w:fill="FFFFFF" w:themeFill="background1"/>
        <w:spacing w:before="0"/>
        <w:jc w:val="both"/>
        <w:rPr>
          <w:rFonts w:ascii="Arial" w:hAnsi="Arial" w:cs="Arial"/>
          <w:strike/>
          <w:sz w:val="24"/>
          <w:szCs w:val="24"/>
          <w:lang w:val="pt-BR"/>
        </w:rPr>
      </w:pPr>
      <w:r w:rsidRPr="00297D80">
        <w:rPr>
          <w:rFonts w:ascii="Arial" w:hAnsi="Arial" w:cs="Arial"/>
          <w:b/>
          <w:strike/>
          <w:sz w:val="24"/>
          <w:szCs w:val="24"/>
          <w:lang w:val="pt-BR"/>
        </w:rPr>
        <w:t>b)</w:t>
      </w:r>
      <w:r w:rsidRPr="00297D80">
        <w:rPr>
          <w:rFonts w:ascii="Arial" w:hAnsi="Arial" w:cs="Arial"/>
          <w:strike/>
          <w:sz w:val="24"/>
          <w:szCs w:val="24"/>
          <w:lang w:val="pt-BR"/>
        </w:rPr>
        <w:t xml:space="preserve"> Divisão de Inteligência</w:t>
      </w:r>
    </w:p>
    <w:p w:rsidR="00DC5BBC" w:rsidRPr="00297D80" w:rsidRDefault="00DC5BBC" w:rsidP="007F6BB3">
      <w:pPr>
        <w:pStyle w:val="Corpodetexto"/>
        <w:spacing w:before="0"/>
        <w:jc w:val="both"/>
        <w:rPr>
          <w:rFonts w:ascii="Arial" w:hAnsi="Arial" w:cs="Arial"/>
          <w:strike/>
          <w:sz w:val="24"/>
          <w:szCs w:val="24"/>
          <w:lang w:val="pt-BR"/>
        </w:rPr>
      </w:pPr>
      <w:r w:rsidRPr="00297D80">
        <w:rPr>
          <w:rFonts w:ascii="Arial" w:hAnsi="Arial" w:cs="Arial"/>
          <w:b/>
          <w:strike/>
          <w:sz w:val="24"/>
          <w:szCs w:val="24"/>
          <w:lang w:val="pt-BR"/>
        </w:rPr>
        <w:t>1)</w:t>
      </w:r>
      <w:r w:rsidRPr="00297D80">
        <w:rPr>
          <w:rFonts w:ascii="Arial" w:hAnsi="Arial" w:cs="Arial"/>
          <w:strike/>
          <w:sz w:val="24"/>
          <w:szCs w:val="24"/>
          <w:lang w:val="pt-BR"/>
        </w:rPr>
        <w:t xml:space="preserve"> Serviço de Inteligência</w:t>
      </w:r>
    </w:p>
    <w:p w:rsidR="00DC5BBC" w:rsidRPr="00297D80" w:rsidRDefault="00DC5BBC" w:rsidP="007F6BB3">
      <w:pPr>
        <w:pStyle w:val="Corpodetexto"/>
        <w:spacing w:before="0"/>
        <w:jc w:val="both"/>
        <w:rPr>
          <w:rFonts w:ascii="Arial" w:hAnsi="Arial" w:cs="Arial"/>
          <w:strike/>
          <w:sz w:val="24"/>
          <w:szCs w:val="24"/>
          <w:lang w:val="pt-BR"/>
        </w:rPr>
      </w:pPr>
      <w:r w:rsidRPr="00297D80">
        <w:rPr>
          <w:rFonts w:ascii="Arial" w:hAnsi="Arial" w:cs="Arial"/>
          <w:b/>
          <w:strike/>
          <w:sz w:val="24"/>
          <w:szCs w:val="24"/>
          <w:lang w:val="pt-BR"/>
        </w:rPr>
        <w:t>1.1)</w:t>
      </w:r>
      <w:r w:rsidRPr="00297D80">
        <w:rPr>
          <w:rFonts w:ascii="Arial" w:hAnsi="Arial" w:cs="Arial"/>
          <w:strike/>
          <w:sz w:val="24"/>
          <w:szCs w:val="24"/>
          <w:lang w:val="pt-BR"/>
        </w:rPr>
        <w:t xml:space="preserve"> Seção de Analise de Inteligência</w:t>
      </w:r>
    </w:p>
    <w:p w:rsidR="00DC5BBC" w:rsidRPr="00297D80" w:rsidRDefault="00DC5BBC" w:rsidP="007F6BB3">
      <w:pPr>
        <w:pStyle w:val="Corpodetexto"/>
        <w:spacing w:before="0"/>
        <w:jc w:val="both"/>
        <w:rPr>
          <w:rFonts w:ascii="Arial" w:hAnsi="Arial" w:cs="Arial"/>
          <w:strike/>
          <w:sz w:val="24"/>
          <w:szCs w:val="24"/>
          <w:lang w:val="pt-BR"/>
        </w:rPr>
      </w:pPr>
      <w:r w:rsidRPr="00297D80">
        <w:rPr>
          <w:rFonts w:ascii="Arial" w:hAnsi="Arial" w:cs="Arial"/>
          <w:b/>
          <w:strike/>
          <w:sz w:val="24"/>
          <w:szCs w:val="24"/>
          <w:lang w:val="pt-BR"/>
        </w:rPr>
        <w:t>1.2)</w:t>
      </w:r>
      <w:r w:rsidRPr="00297D80">
        <w:rPr>
          <w:rFonts w:ascii="Arial" w:hAnsi="Arial" w:cs="Arial"/>
          <w:strike/>
          <w:sz w:val="24"/>
          <w:szCs w:val="24"/>
          <w:lang w:val="pt-BR"/>
        </w:rPr>
        <w:t xml:space="preserve"> Seção de Estatística e Análise Criminal</w:t>
      </w:r>
    </w:p>
    <w:p w:rsidR="00DC5BBC" w:rsidRPr="00297D80" w:rsidRDefault="00DC5BBC" w:rsidP="007F6BB3">
      <w:pPr>
        <w:pStyle w:val="Corpodetexto"/>
        <w:spacing w:before="0"/>
        <w:jc w:val="both"/>
        <w:rPr>
          <w:rFonts w:ascii="Arial" w:hAnsi="Arial" w:cs="Arial"/>
          <w:strike/>
          <w:sz w:val="24"/>
          <w:szCs w:val="24"/>
          <w:lang w:val="pt-BR"/>
        </w:rPr>
      </w:pPr>
      <w:r w:rsidRPr="00297D80">
        <w:rPr>
          <w:rFonts w:ascii="Arial" w:hAnsi="Arial" w:cs="Arial"/>
          <w:b/>
          <w:strike/>
          <w:sz w:val="24"/>
          <w:szCs w:val="24"/>
          <w:lang w:val="pt-BR"/>
        </w:rPr>
        <w:t>2)</w:t>
      </w:r>
      <w:r w:rsidRPr="00297D80">
        <w:rPr>
          <w:rFonts w:ascii="Arial" w:hAnsi="Arial" w:cs="Arial"/>
          <w:strike/>
          <w:sz w:val="24"/>
          <w:szCs w:val="24"/>
          <w:lang w:val="pt-BR"/>
        </w:rPr>
        <w:t xml:space="preserve"> Serviço de Contrainteligência</w:t>
      </w:r>
    </w:p>
    <w:p w:rsidR="00DC5BBC" w:rsidRPr="00297D80" w:rsidRDefault="00DC5BBC" w:rsidP="007F6BB3">
      <w:pPr>
        <w:pStyle w:val="Corpodetexto"/>
        <w:spacing w:before="0"/>
        <w:jc w:val="both"/>
        <w:rPr>
          <w:rFonts w:ascii="Arial" w:hAnsi="Arial" w:cs="Arial"/>
          <w:strike/>
          <w:sz w:val="24"/>
          <w:szCs w:val="24"/>
          <w:lang w:val="pt-BR"/>
        </w:rPr>
      </w:pPr>
      <w:r w:rsidRPr="00297D80">
        <w:rPr>
          <w:rFonts w:ascii="Arial" w:hAnsi="Arial" w:cs="Arial"/>
          <w:b/>
          <w:strike/>
          <w:sz w:val="24"/>
          <w:szCs w:val="24"/>
          <w:lang w:val="pt-BR"/>
        </w:rPr>
        <w:t>3)</w:t>
      </w:r>
      <w:r w:rsidRPr="00297D80">
        <w:rPr>
          <w:rFonts w:ascii="Arial" w:hAnsi="Arial" w:cs="Arial"/>
          <w:strike/>
          <w:sz w:val="24"/>
          <w:szCs w:val="24"/>
          <w:lang w:val="pt-BR"/>
        </w:rPr>
        <w:t xml:space="preserve"> Serviço de Operações de Inteligência</w:t>
      </w:r>
    </w:p>
    <w:p w:rsidR="007626F1" w:rsidRPr="00297D80" w:rsidRDefault="007626F1" w:rsidP="00297D80">
      <w:pPr>
        <w:pStyle w:val="Corpodetexto"/>
        <w:spacing w:before="0"/>
        <w:ind w:firstLine="720"/>
        <w:jc w:val="both"/>
        <w:rPr>
          <w:rFonts w:ascii="Arial" w:hAnsi="Arial" w:cs="Arial"/>
          <w:b/>
          <w:strike/>
          <w:sz w:val="24"/>
          <w:szCs w:val="24"/>
          <w:lang w:val="pt-BR"/>
        </w:rPr>
      </w:pPr>
    </w:p>
    <w:p w:rsidR="00DC5BBC" w:rsidRPr="00297D80" w:rsidRDefault="00DC5BBC" w:rsidP="007F6BB3">
      <w:pPr>
        <w:pStyle w:val="Corpodetexto"/>
        <w:spacing w:before="0"/>
        <w:jc w:val="both"/>
        <w:rPr>
          <w:rFonts w:ascii="Arial" w:hAnsi="Arial" w:cs="Arial"/>
          <w:strike/>
          <w:sz w:val="24"/>
          <w:szCs w:val="24"/>
          <w:lang w:val="pt-BR"/>
        </w:rPr>
      </w:pPr>
      <w:r w:rsidRPr="00297D80">
        <w:rPr>
          <w:rFonts w:ascii="Arial" w:hAnsi="Arial" w:cs="Arial"/>
          <w:b/>
          <w:strike/>
          <w:sz w:val="24"/>
          <w:szCs w:val="24"/>
          <w:lang w:val="pt-BR"/>
        </w:rPr>
        <w:t>c)</w:t>
      </w:r>
      <w:r w:rsidRPr="00297D80">
        <w:rPr>
          <w:rFonts w:ascii="Arial" w:hAnsi="Arial" w:cs="Arial"/>
          <w:strike/>
          <w:sz w:val="24"/>
          <w:szCs w:val="24"/>
          <w:lang w:val="pt-BR"/>
        </w:rPr>
        <w:t xml:space="preserve"> Divisão de Ações Estratégicas</w:t>
      </w:r>
    </w:p>
    <w:p w:rsidR="00DC5BBC" w:rsidRPr="00297D80" w:rsidRDefault="00DC5BBC" w:rsidP="007F6BB3">
      <w:pPr>
        <w:pStyle w:val="Corpodetexto"/>
        <w:spacing w:before="0"/>
        <w:jc w:val="both"/>
        <w:rPr>
          <w:rFonts w:ascii="Arial" w:hAnsi="Arial" w:cs="Arial"/>
          <w:strike/>
          <w:sz w:val="24"/>
          <w:szCs w:val="24"/>
          <w:lang w:val="pt-BR"/>
        </w:rPr>
      </w:pPr>
      <w:r w:rsidRPr="00297D80">
        <w:rPr>
          <w:rFonts w:ascii="Arial" w:hAnsi="Arial" w:cs="Arial"/>
          <w:b/>
          <w:strike/>
          <w:sz w:val="24"/>
          <w:szCs w:val="24"/>
          <w:lang w:val="pt-BR"/>
        </w:rPr>
        <w:t>1)</w:t>
      </w:r>
      <w:r w:rsidRPr="00297D80">
        <w:rPr>
          <w:rFonts w:ascii="Arial" w:hAnsi="Arial" w:cs="Arial"/>
          <w:strike/>
          <w:sz w:val="24"/>
          <w:szCs w:val="24"/>
          <w:lang w:val="pt-BR"/>
        </w:rPr>
        <w:t xml:space="preserve"> Delegacia de Investigações Especiais</w:t>
      </w:r>
    </w:p>
    <w:p w:rsidR="00DC5BBC" w:rsidRPr="00297D80" w:rsidRDefault="00DC5BBC" w:rsidP="007F6BB3">
      <w:pPr>
        <w:pStyle w:val="Corpodetexto"/>
        <w:spacing w:before="0"/>
        <w:jc w:val="both"/>
        <w:rPr>
          <w:rFonts w:ascii="Arial" w:hAnsi="Arial" w:cs="Arial"/>
          <w:strike/>
          <w:sz w:val="24"/>
          <w:szCs w:val="24"/>
          <w:lang w:val="pt-BR"/>
        </w:rPr>
      </w:pPr>
      <w:r w:rsidRPr="00297D80">
        <w:rPr>
          <w:rFonts w:ascii="Arial" w:hAnsi="Arial" w:cs="Arial"/>
          <w:b/>
          <w:strike/>
          <w:sz w:val="24"/>
          <w:szCs w:val="24"/>
          <w:lang w:val="pt-BR"/>
        </w:rPr>
        <w:t>1.1)</w:t>
      </w:r>
      <w:r w:rsidRPr="00297D80">
        <w:rPr>
          <w:rFonts w:ascii="Arial" w:hAnsi="Arial" w:cs="Arial"/>
          <w:strike/>
          <w:sz w:val="24"/>
          <w:szCs w:val="24"/>
          <w:lang w:val="pt-BR"/>
        </w:rPr>
        <w:t xml:space="preserve"> Seção de Combate à</w:t>
      </w:r>
      <w:r w:rsidRPr="00297D80">
        <w:rPr>
          <w:rFonts w:ascii="Arial" w:hAnsi="Arial" w:cs="Arial"/>
          <w:strike/>
          <w:sz w:val="24"/>
          <w:szCs w:val="24"/>
          <w:lang w:val="pt-BR"/>
        </w:rPr>
        <w:tab/>
        <w:t>Lavagem de</w:t>
      </w:r>
      <w:r w:rsidRPr="00297D80">
        <w:rPr>
          <w:rFonts w:ascii="Arial" w:hAnsi="Arial" w:cs="Arial"/>
          <w:strike/>
          <w:sz w:val="24"/>
          <w:szCs w:val="24"/>
          <w:lang w:val="pt-BR"/>
        </w:rPr>
        <w:tab/>
        <w:t>Dinheiro e enriquecimento Ilícito</w:t>
      </w:r>
    </w:p>
    <w:p w:rsidR="00DC5BBC" w:rsidRPr="00297D80" w:rsidRDefault="00DC5BBC" w:rsidP="007F6BB3">
      <w:pPr>
        <w:pStyle w:val="Corpodetexto"/>
        <w:spacing w:before="0"/>
        <w:jc w:val="both"/>
        <w:rPr>
          <w:rFonts w:ascii="Arial" w:hAnsi="Arial" w:cs="Arial"/>
          <w:strike/>
          <w:sz w:val="24"/>
          <w:szCs w:val="24"/>
          <w:lang w:val="pt-BR"/>
        </w:rPr>
      </w:pPr>
      <w:r w:rsidRPr="00297D80">
        <w:rPr>
          <w:rFonts w:ascii="Arial" w:hAnsi="Arial" w:cs="Arial"/>
          <w:b/>
          <w:strike/>
          <w:sz w:val="24"/>
          <w:szCs w:val="24"/>
          <w:lang w:val="pt-BR"/>
        </w:rPr>
        <w:t>1.2)</w:t>
      </w:r>
      <w:r w:rsidRPr="00297D80">
        <w:rPr>
          <w:rFonts w:ascii="Arial" w:hAnsi="Arial" w:cs="Arial"/>
          <w:strike/>
          <w:sz w:val="24"/>
          <w:szCs w:val="24"/>
          <w:lang w:val="pt-BR"/>
        </w:rPr>
        <w:t xml:space="preserve"> Laboratório de Lavagem de Dinheiro</w:t>
      </w:r>
    </w:p>
    <w:p w:rsidR="00DC5BBC" w:rsidRPr="00297D80" w:rsidRDefault="00DC5BBC" w:rsidP="007F6BB3">
      <w:pPr>
        <w:pStyle w:val="Corpodetexto"/>
        <w:spacing w:before="0"/>
        <w:jc w:val="both"/>
        <w:rPr>
          <w:rFonts w:ascii="Arial" w:hAnsi="Arial" w:cs="Arial"/>
          <w:strike/>
          <w:sz w:val="24"/>
          <w:szCs w:val="24"/>
          <w:lang w:val="pt-BR"/>
        </w:rPr>
      </w:pPr>
      <w:r w:rsidRPr="00297D80">
        <w:rPr>
          <w:rFonts w:ascii="Arial" w:hAnsi="Arial" w:cs="Arial"/>
          <w:b/>
          <w:strike/>
          <w:sz w:val="24"/>
          <w:szCs w:val="24"/>
          <w:lang w:val="pt-BR"/>
        </w:rPr>
        <w:t>2)</w:t>
      </w:r>
      <w:r w:rsidRPr="00297D80">
        <w:rPr>
          <w:rFonts w:ascii="Arial" w:hAnsi="Arial" w:cs="Arial"/>
          <w:strike/>
          <w:sz w:val="24"/>
          <w:szCs w:val="24"/>
          <w:lang w:val="pt-BR"/>
        </w:rPr>
        <w:t xml:space="preserve"> Coordenadoria de Operações e Recursos Especiais</w:t>
      </w:r>
    </w:p>
    <w:p w:rsidR="00A11369" w:rsidRPr="00297D80" w:rsidRDefault="00A11369" w:rsidP="00A11369">
      <w:pPr>
        <w:pStyle w:val="SemEspaamento"/>
        <w:spacing w:line="288" w:lineRule="auto"/>
        <w:jc w:val="both"/>
        <w:rPr>
          <w:rFonts w:ascii="Arial" w:hAnsi="Arial" w:cs="Arial"/>
          <w:b/>
          <w:strike/>
          <w:sz w:val="24"/>
          <w:szCs w:val="24"/>
        </w:rPr>
      </w:pPr>
    </w:p>
    <w:p w:rsidR="00A11369" w:rsidRPr="00297D80" w:rsidRDefault="00A11369" w:rsidP="00A11369">
      <w:pPr>
        <w:pStyle w:val="SemEspaamento"/>
        <w:spacing w:line="288" w:lineRule="auto"/>
        <w:jc w:val="both"/>
        <w:rPr>
          <w:rFonts w:ascii="Arial" w:hAnsi="Arial" w:cs="Arial"/>
          <w:strike/>
          <w:sz w:val="24"/>
          <w:szCs w:val="24"/>
        </w:rPr>
      </w:pPr>
      <w:r w:rsidRPr="00297D80">
        <w:rPr>
          <w:rFonts w:ascii="Arial" w:hAnsi="Arial" w:cs="Arial"/>
          <w:b/>
          <w:strike/>
          <w:sz w:val="24"/>
          <w:szCs w:val="24"/>
        </w:rPr>
        <w:t>c)</w:t>
      </w:r>
      <w:r w:rsidRPr="00297D80">
        <w:rPr>
          <w:rFonts w:ascii="Arial" w:hAnsi="Arial" w:cs="Arial"/>
          <w:strike/>
          <w:sz w:val="24"/>
          <w:szCs w:val="24"/>
        </w:rPr>
        <w:t xml:space="preserve"> Divisão de Ações Estratégicas</w:t>
      </w:r>
    </w:p>
    <w:p w:rsidR="00A11369" w:rsidRPr="00297D80" w:rsidRDefault="00A11369" w:rsidP="00A11369">
      <w:pPr>
        <w:pStyle w:val="SemEspaamento"/>
        <w:spacing w:line="288" w:lineRule="auto"/>
        <w:jc w:val="both"/>
        <w:rPr>
          <w:rFonts w:ascii="Arial" w:hAnsi="Arial" w:cs="Arial"/>
          <w:strike/>
          <w:sz w:val="24"/>
          <w:szCs w:val="24"/>
        </w:rPr>
      </w:pPr>
      <w:r w:rsidRPr="00297D80">
        <w:rPr>
          <w:rFonts w:ascii="Arial" w:hAnsi="Arial" w:cs="Arial"/>
          <w:b/>
          <w:strike/>
          <w:sz w:val="24"/>
          <w:szCs w:val="24"/>
        </w:rPr>
        <w:t>1)</w:t>
      </w:r>
      <w:r w:rsidRPr="00297D80">
        <w:rPr>
          <w:rFonts w:ascii="Arial" w:hAnsi="Arial" w:cs="Arial"/>
          <w:strike/>
          <w:sz w:val="24"/>
          <w:szCs w:val="24"/>
        </w:rPr>
        <w:t xml:space="preserve"> Delegacia de Crimes Contra a Administração Pública</w:t>
      </w:r>
    </w:p>
    <w:p w:rsidR="00F10F4D" w:rsidRPr="00297D80" w:rsidRDefault="00F10F4D" w:rsidP="00F10F4D">
      <w:pPr>
        <w:pStyle w:val="SemEspaamento"/>
        <w:shd w:val="clear" w:color="auto" w:fill="FFFFFF"/>
        <w:spacing w:after="120"/>
        <w:ind w:right="1133"/>
        <w:jc w:val="both"/>
        <w:rPr>
          <w:rFonts w:ascii="Arial" w:hAnsi="Arial" w:cs="Arial"/>
          <w:iCs/>
          <w:strike/>
          <w:sz w:val="24"/>
          <w:szCs w:val="24"/>
          <w:lang w:eastAsia="pt-BR"/>
        </w:rPr>
      </w:pPr>
      <w:r w:rsidRPr="00297D80">
        <w:rPr>
          <w:rFonts w:ascii="Arial" w:hAnsi="Arial" w:cs="Arial"/>
          <w:b/>
          <w:iCs/>
          <w:strike/>
          <w:sz w:val="24"/>
          <w:szCs w:val="24"/>
          <w:lang w:eastAsia="pt-BR"/>
        </w:rPr>
        <w:t>c)</w:t>
      </w:r>
      <w:r w:rsidRPr="00297D80">
        <w:rPr>
          <w:rFonts w:ascii="Arial" w:hAnsi="Arial" w:cs="Arial"/>
          <w:iCs/>
          <w:strike/>
          <w:sz w:val="24"/>
          <w:szCs w:val="24"/>
          <w:lang w:eastAsia="pt-BR"/>
        </w:rPr>
        <w:t xml:space="preserve"> Divisão de Combate à Corrupção e ao Crime Organizado:</w:t>
      </w:r>
    </w:p>
    <w:p w:rsidR="00F10F4D" w:rsidRPr="00297D80" w:rsidRDefault="00F10F4D" w:rsidP="00F10F4D">
      <w:pPr>
        <w:pStyle w:val="SemEspaamento"/>
        <w:spacing w:line="288" w:lineRule="auto"/>
        <w:jc w:val="both"/>
        <w:rPr>
          <w:rFonts w:ascii="Arial" w:hAnsi="Arial" w:cs="Arial"/>
          <w:strike/>
          <w:sz w:val="24"/>
          <w:szCs w:val="24"/>
        </w:rPr>
      </w:pPr>
      <w:r w:rsidRPr="00297D80">
        <w:rPr>
          <w:rFonts w:ascii="Arial" w:hAnsi="Arial" w:cs="Arial"/>
          <w:b/>
          <w:iCs/>
          <w:strike/>
          <w:sz w:val="24"/>
          <w:szCs w:val="24"/>
          <w:lang w:eastAsia="pt-BR"/>
        </w:rPr>
        <w:t>1)</w:t>
      </w:r>
      <w:r w:rsidRPr="00297D80">
        <w:rPr>
          <w:rFonts w:ascii="Arial" w:hAnsi="Arial" w:cs="Arial"/>
          <w:iCs/>
          <w:strike/>
          <w:sz w:val="24"/>
          <w:szCs w:val="24"/>
          <w:lang w:eastAsia="pt-BR"/>
        </w:rPr>
        <w:t xml:space="preserve"> Delegacia de Combate à Corrupção </w:t>
      </w:r>
      <w:r w:rsidRPr="00297D80">
        <w:rPr>
          <w:rFonts w:ascii="Arial" w:hAnsi="Arial" w:cs="Arial"/>
          <w:b/>
          <w:iCs/>
          <w:strike/>
          <w:sz w:val="24"/>
          <w:szCs w:val="24"/>
          <w:lang w:eastAsia="pt-BR"/>
        </w:rPr>
        <w:t>(Nova Redação dada pelo Decreto 4479-R/2019)</w:t>
      </w:r>
    </w:p>
    <w:p w:rsidR="00A11369" w:rsidRPr="00297D80" w:rsidRDefault="00A11369" w:rsidP="00A11369">
      <w:pPr>
        <w:pStyle w:val="SemEspaamento"/>
        <w:spacing w:line="288" w:lineRule="auto"/>
        <w:jc w:val="both"/>
        <w:rPr>
          <w:rFonts w:ascii="Arial" w:hAnsi="Arial" w:cs="Arial"/>
          <w:strike/>
          <w:sz w:val="24"/>
          <w:szCs w:val="24"/>
        </w:rPr>
      </w:pPr>
      <w:r w:rsidRPr="00297D80">
        <w:rPr>
          <w:rFonts w:ascii="Arial" w:hAnsi="Arial" w:cs="Arial"/>
          <w:b/>
          <w:strike/>
          <w:sz w:val="24"/>
          <w:szCs w:val="24"/>
        </w:rPr>
        <w:t>2)</w:t>
      </w:r>
      <w:r w:rsidRPr="00297D80">
        <w:rPr>
          <w:rFonts w:ascii="Arial" w:hAnsi="Arial" w:cs="Arial"/>
          <w:strike/>
          <w:sz w:val="24"/>
          <w:szCs w:val="24"/>
        </w:rPr>
        <w:t xml:space="preserve"> Delegacia de Repressão às Ações Criminosas Organizadas</w:t>
      </w:r>
    </w:p>
    <w:p w:rsidR="00A11369" w:rsidRPr="00297D80" w:rsidRDefault="00A11369" w:rsidP="00A11369">
      <w:pPr>
        <w:pStyle w:val="SemEspaamento"/>
        <w:spacing w:line="288" w:lineRule="auto"/>
        <w:jc w:val="both"/>
        <w:rPr>
          <w:rFonts w:ascii="Arial" w:hAnsi="Arial" w:cs="Arial"/>
          <w:strike/>
          <w:sz w:val="24"/>
          <w:szCs w:val="24"/>
        </w:rPr>
      </w:pPr>
      <w:r w:rsidRPr="00297D80">
        <w:rPr>
          <w:rFonts w:ascii="Arial" w:hAnsi="Arial" w:cs="Arial"/>
          <w:b/>
          <w:strike/>
          <w:sz w:val="24"/>
          <w:szCs w:val="24"/>
        </w:rPr>
        <w:t>3)</w:t>
      </w:r>
      <w:r w:rsidRPr="00297D80">
        <w:rPr>
          <w:rFonts w:ascii="Arial" w:hAnsi="Arial" w:cs="Arial"/>
          <w:strike/>
          <w:sz w:val="24"/>
          <w:szCs w:val="24"/>
        </w:rPr>
        <w:t xml:space="preserve"> Delegacia de Crimes Contra a Ordem Tributária</w:t>
      </w:r>
    </w:p>
    <w:p w:rsidR="00A11369" w:rsidRPr="00297D80" w:rsidRDefault="00A11369" w:rsidP="00A11369">
      <w:pPr>
        <w:pStyle w:val="Corpodetexto"/>
        <w:spacing w:before="0"/>
        <w:jc w:val="both"/>
        <w:rPr>
          <w:rFonts w:ascii="Arial" w:hAnsi="Arial" w:cs="Arial"/>
          <w:b/>
          <w:strike/>
          <w:sz w:val="24"/>
          <w:szCs w:val="24"/>
          <w:lang w:val="pt-BR"/>
        </w:rPr>
      </w:pPr>
      <w:r w:rsidRPr="00297D80">
        <w:rPr>
          <w:rFonts w:ascii="Arial" w:hAnsi="Arial" w:cs="Arial"/>
          <w:b/>
          <w:strike/>
          <w:sz w:val="24"/>
          <w:szCs w:val="24"/>
          <w:lang w:val="pt-BR"/>
        </w:rPr>
        <w:t>3.1)</w:t>
      </w:r>
      <w:r w:rsidRPr="00297D80">
        <w:rPr>
          <w:rFonts w:ascii="Arial" w:hAnsi="Arial" w:cs="Arial"/>
          <w:strike/>
          <w:sz w:val="24"/>
          <w:szCs w:val="24"/>
          <w:lang w:val="pt-BR"/>
        </w:rPr>
        <w:t xml:space="preserve"> Seção de Combate aos Grandes Devedores e Busca de Bens </w:t>
      </w:r>
      <w:r w:rsidRPr="00297D80">
        <w:rPr>
          <w:rFonts w:ascii="Arial" w:hAnsi="Arial" w:cs="Arial"/>
          <w:b/>
          <w:strike/>
          <w:sz w:val="24"/>
          <w:szCs w:val="24"/>
          <w:lang w:val="pt-BR"/>
        </w:rPr>
        <w:t>(Nova Redação dada pelo Decreto 4322-R/2018)</w:t>
      </w:r>
    </w:p>
    <w:p w:rsidR="00432D51" w:rsidRPr="00297D80" w:rsidRDefault="00432D51" w:rsidP="00432D51">
      <w:pPr>
        <w:pStyle w:val="SemEspaamento"/>
        <w:shd w:val="clear" w:color="auto" w:fill="FFFFFF" w:themeFill="background1"/>
        <w:spacing w:after="120"/>
        <w:ind w:right="2"/>
        <w:jc w:val="both"/>
        <w:rPr>
          <w:rFonts w:ascii="Arial" w:hAnsi="Arial" w:cs="Arial"/>
          <w:strike/>
          <w:sz w:val="24"/>
          <w:szCs w:val="24"/>
        </w:rPr>
      </w:pPr>
      <w:r w:rsidRPr="00297D80">
        <w:rPr>
          <w:rFonts w:ascii="Arial" w:hAnsi="Arial" w:cs="Arial"/>
          <w:b/>
          <w:strike/>
          <w:sz w:val="24"/>
          <w:szCs w:val="24"/>
        </w:rPr>
        <w:t>4)</w:t>
      </w:r>
      <w:r w:rsidRPr="00297D80">
        <w:rPr>
          <w:rFonts w:ascii="Arial" w:hAnsi="Arial" w:cs="Arial"/>
          <w:strike/>
          <w:sz w:val="24"/>
          <w:szCs w:val="24"/>
        </w:rPr>
        <w:t xml:space="preserve"> Delegacia Especializada de Armas, Munições e Explosivos: </w:t>
      </w:r>
    </w:p>
    <w:p w:rsidR="00432D51" w:rsidRPr="00297D80" w:rsidRDefault="00432D51" w:rsidP="00432D51">
      <w:pPr>
        <w:shd w:val="clear" w:color="auto" w:fill="FFFFFF" w:themeFill="background1"/>
        <w:spacing w:after="120"/>
        <w:ind w:right="2"/>
        <w:jc w:val="both"/>
        <w:rPr>
          <w:rFonts w:ascii="Arial" w:eastAsiaTheme="minorEastAsia" w:hAnsi="Arial" w:cs="Arial"/>
          <w:strike/>
          <w:sz w:val="24"/>
          <w:szCs w:val="24"/>
          <w:lang w:val="pt-BR"/>
        </w:rPr>
      </w:pPr>
      <w:r w:rsidRPr="00297D80">
        <w:rPr>
          <w:rFonts w:ascii="Arial" w:eastAsiaTheme="minorEastAsia" w:hAnsi="Arial" w:cs="Arial"/>
          <w:b/>
          <w:strike/>
          <w:sz w:val="24"/>
          <w:szCs w:val="24"/>
          <w:lang w:val="pt-BR"/>
        </w:rPr>
        <w:t>4.1</w:t>
      </w:r>
      <w:r w:rsidRPr="00297D80">
        <w:rPr>
          <w:rFonts w:ascii="Arial" w:eastAsiaTheme="minorEastAsia" w:hAnsi="Arial" w:cs="Arial"/>
          <w:strike/>
          <w:sz w:val="24"/>
          <w:szCs w:val="24"/>
          <w:lang w:val="pt-BR"/>
        </w:rPr>
        <w:t>) Seção de investigação de crime de comércio de armas, munições e explosivos; e</w:t>
      </w:r>
    </w:p>
    <w:p w:rsidR="00A11369" w:rsidRPr="00297D80" w:rsidRDefault="00432D51" w:rsidP="00432D51">
      <w:pPr>
        <w:pStyle w:val="Corpodetexto"/>
        <w:spacing w:before="0"/>
        <w:jc w:val="both"/>
        <w:rPr>
          <w:rFonts w:ascii="Arial" w:hAnsi="Arial" w:cs="Arial"/>
          <w:b/>
          <w:strike/>
          <w:sz w:val="24"/>
          <w:szCs w:val="24"/>
          <w:lang w:val="pt-BR"/>
        </w:rPr>
      </w:pPr>
      <w:r w:rsidRPr="00297D80">
        <w:rPr>
          <w:rFonts w:ascii="Arial" w:eastAsiaTheme="minorEastAsia" w:hAnsi="Arial" w:cs="Arial"/>
          <w:b/>
          <w:strike/>
          <w:sz w:val="24"/>
          <w:szCs w:val="24"/>
          <w:lang w:val="pt-BR"/>
        </w:rPr>
        <w:t>4.2)</w:t>
      </w:r>
      <w:r w:rsidRPr="00297D80">
        <w:rPr>
          <w:rFonts w:ascii="Arial" w:eastAsiaTheme="minorEastAsia" w:hAnsi="Arial" w:cs="Arial"/>
          <w:strike/>
          <w:sz w:val="24"/>
          <w:szCs w:val="24"/>
          <w:lang w:val="pt-BR"/>
        </w:rPr>
        <w:t xml:space="preserve"> Seção de investigação de crime de tráfico de armas, munições e explosivos. </w:t>
      </w:r>
      <w:r w:rsidRPr="00297D80">
        <w:rPr>
          <w:rFonts w:ascii="Arial" w:eastAsiaTheme="minorEastAsia" w:hAnsi="Arial" w:cs="Arial"/>
          <w:b/>
          <w:strike/>
          <w:sz w:val="24"/>
          <w:szCs w:val="24"/>
          <w:lang w:val="pt-BR"/>
        </w:rPr>
        <w:t>(Ítem “4” Inserido pelo Decreto 4484-R/2019)</w:t>
      </w:r>
    </w:p>
    <w:p w:rsidR="00A11369" w:rsidRDefault="00A11369" w:rsidP="00A11369">
      <w:pPr>
        <w:pStyle w:val="Corpodetexto"/>
        <w:spacing w:before="0"/>
        <w:jc w:val="both"/>
        <w:rPr>
          <w:rFonts w:ascii="Arial" w:hAnsi="Arial" w:cs="Arial"/>
          <w:b/>
          <w:strike/>
          <w:sz w:val="24"/>
          <w:szCs w:val="24"/>
          <w:lang w:val="pt-BR"/>
        </w:rPr>
      </w:pPr>
      <w:r w:rsidRPr="00297D80">
        <w:rPr>
          <w:rFonts w:ascii="Arial" w:hAnsi="Arial" w:cs="Arial"/>
          <w:b/>
          <w:strike/>
          <w:sz w:val="24"/>
          <w:szCs w:val="24"/>
          <w:lang w:val="pt-BR"/>
        </w:rPr>
        <w:t>d)</w:t>
      </w:r>
      <w:r w:rsidRPr="00297D80">
        <w:rPr>
          <w:rFonts w:ascii="Arial" w:hAnsi="Arial" w:cs="Arial"/>
          <w:strike/>
          <w:sz w:val="24"/>
          <w:szCs w:val="24"/>
          <w:lang w:val="pt-BR"/>
        </w:rPr>
        <w:t xml:space="preserve"> Coordenadoria de Operações e Recursos Especiais </w:t>
      </w:r>
      <w:r w:rsidRPr="00297D80">
        <w:rPr>
          <w:rFonts w:ascii="Arial" w:hAnsi="Arial" w:cs="Arial"/>
          <w:b/>
          <w:strike/>
          <w:sz w:val="24"/>
          <w:szCs w:val="24"/>
          <w:lang w:val="pt-BR"/>
        </w:rPr>
        <w:t>(Inserido pelo Decreto 4322-R/2018)</w:t>
      </w:r>
    </w:p>
    <w:p w:rsidR="00297D80" w:rsidRDefault="00297D80" w:rsidP="00A11369">
      <w:pPr>
        <w:pStyle w:val="Corpodetexto"/>
        <w:spacing w:before="0"/>
        <w:jc w:val="both"/>
        <w:rPr>
          <w:rFonts w:ascii="Arial" w:hAnsi="Arial" w:cs="Arial"/>
          <w:b/>
          <w:strike/>
          <w:sz w:val="24"/>
          <w:szCs w:val="24"/>
          <w:lang w:val="pt-BR"/>
        </w:rPr>
      </w:pP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VII - Superintendência de Inteligência e Ações Estratégicas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a) Gabinete do Superintendente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1) Laboratório de Tecnologia Contra Lavagem de Dinheiro - LAB-LD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b) Divisão de Inteligência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1) Serviço de Inteligência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1.1) Seção de Análise de Inteligência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1.2) Seção de Estatística e Análise Criminal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2) Serviço de Contrainteligência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3) Serviço de Operações de Inteligência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c) Divisão de Combate à Corrupção e ao Crime Organizado: </w:t>
      </w:r>
    </w:p>
    <w:p w:rsidR="00297D80" w:rsidRPr="00297D80" w:rsidRDefault="00297D80" w:rsidP="007D33B9">
      <w:pPr>
        <w:tabs>
          <w:tab w:val="left" w:pos="7425"/>
        </w:tabs>
        <w:spacing w:after="120"/>
        <w:jc w:val="both"/>
        <w:rPr>
          <w:rFonts w:ascii="Arial" w:hAnsi="Arial" w:cs="Arial"/>
          <w:sz w:val="24"/>
          <w:szCs w:val="24"/>
        </w:rPr>
      </w:pPr>
      <w:r w:rsidRPr="00297D80">
        <w:rPr>
          <w:rFonts w:ascii="Arial" w:hAnsi="Arial" w:cs="Arial"/>
          <w:sz w:val="24"/>
          <w:szCs w:val="24"/>
        </w:rPr>
        <w:lastRenderedPageBreak/>
        <w:t xml:space="preserve">1) Delegacia de Combate à Corrupção </w:t>
      </w:r>
      <w:r w:rsidR="007D33B9">
        <w:rPr>
          <w:rFonts w:ascii="Arial" w:hAnsi="Arial" w:cs="Arial"/>
          <w:sz w:val="24"/>
          <w:szCs w:val="24"/>
        </w:rPr>
        <w:tab/>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2) Delegacia de Repressão às Ações Criminosas Organizadas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2.1) Núcleo de Repressão às Organizações Criminosas - NUROC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3) Delegacia de Crimes Contra a Ordem Tributária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3.1) Seção de Combate aos Grandes Devedores e Busca de Bens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4) Delegacia Especializada de Armas, Munições e Explosivos: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4.1) Seção de investigação de crime de comércio de armas, munições e explosivos; </w:t>
      </w:r>
    </w:p>
    <w:p w:rsidR="00297D80" w:rsidRPr="00297D80" w:rsidRDefault="00297D80" w:rsidP="00297D80">
      <w:pPr>
        <w:spacing w:after="120"/>
        <w:jc w:val="both"/>
        <w:rPr>
          <w:rFonts w:ascii="Arial" w:hAnsi="Arial" w:cs="Arial"/>
          <w:sz w:val="24"/>
          <w:szCs w:val="24"/>
        </w:rPr>
      </w:pPr>
      <w:r w:rsidRPr="00297D80">
        <w:rPr>
          <w:rFonts w:ascii="Arial" w:hAnsi="Arial" w:cs="Arial"/>
          <w:sz w:val="24"/>
          <w:szCs w:val="24"/>
        </w:rPr>
        <w:t xml:space="preserve">4.2) Seção de investigação de crime de tráfico de armas, munições e explosivos </w:t>
      </w:r>
    </w:p>
    <w:p w:rsidR="00297D80" w:rsidRPr="00A11369" w:rsidRDefault="00297D80" w:rsidP="00297D80">
      <w:pPr>
        <w:pStyle w:val="Corpodetexto"/>
        <w:spacing w:before="0"/>
        <w:jc w:val="both"/>
        <w:rPr>
          <w:rFonts w:ascii="Arial" w:hAnsi="Arial" w:cs="Arial"/>
          <w:sz w:val="24"/>
          <w:szCs w:val="24"/>
          <w:lang w:val="pt-BR"/>
        </w:rPr>
      </w:pPr>
      <w:r w:rsidRPr="00297D80">
        <w:rPr>
          <w:rFonts w:ascii="Arial" w:hAnsi="Arial" w:cs="Arial"/>
          <w:sz w:val="24"/>
          <w:szCs w:val="24"/>
        </w:rPr>
        <w:t>d) Coordenadoria de Operações e Recursos Especiais</w:t>
      </w:r>
      <w:r>
        <w:rPr>
          <w:rFonts w:ascii="Arial" w:hAnsi="Arial" w:cs="Arial"/>
          <w:sz w:val="24"/>
          <w:szCs w:val="24"/>
        </w:rPr>
        <w:t xml:space="preserve"> </w:t>
      </w:r>
      <w:r w:rsidRPr="00297D80">
        <w:rPr>
          <w:rFonts w:ascii="Arial" w:hAnsi="Arial" w:cs="Arial"/>
          <w:b/>
          <w:sz w:val="24"/>
          <w:szCs w:val="24"/>
        </w:rPr>
        <w:t>(Nova redação dada</w:t>
      </w:r>
      <w:r>
        <w:rPr>
          <w:rFonts w:ascii="Arial" w:hAnsi="Arial" w:cs="Arial"/>
          <w:b/>
          <w:sz w:val="24"/>
          <w:szCs w:val="24"/>
        </w:rPr>
        <w:t xml:space="preserve"> ao Inciso VII,</w:t>
      </w:r>
      <w:r w:rsidRPr="00297D80">
        <w:rPr>
          <w:rFonts w:ascii="Arial" w:hAnsi="Arial" w:cs="Arial"/>
          <w:b/>
          <w:sz w:val="24"/>
          <w:szCs w:val="24"/>
        </w:rPr>
        <w:t xml:space="preserve"> pelo Decreto 4670-R/2020)</w:t>
      </w:r>
    </w:p>
    <w:p w:rsidR="00265DF1" w:rsidRPr="00DD05AA" w:rsidRDefault="00265DF1"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b/>
          <w:sz w:val="24"/>
          <w:szCs w:val="24"/>
          <w:lang w:val="pt-BR"/>
        </w:rPr>
      </w:pPr>
      <w:r w:rsidRPr="00DD05AA">
        <w:rPr>
          <w:rFonts w:ascii="Arial" w:hAnsi="Arial" w:cs="Arial"/>
          <w:b/>
          <w:sz w:val="24"/>
          <w:szCs w:val="24"/>
          <w:lang w:val="pt-BR"/>
        </w:rPr>
        <w:t>VIII - Superintendência da Tecnologia da Informação e Comunicação</w:t>
      </w:r>
    </w:p>
    <w:p w:rsidR="007C2C33" w:rsidRPr="00DD05AA" w:rsidRDefault="007C2C33"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a)</w:t>
      </w:r>
      <w:r w:rsidRPr="00DD05AA">
        <w:rPr>
          <w:rFonts w:ascii="Arial" w:hAnsi="Arial" w:cs="Arial"/>
          <w:sz w:val="24"/>
          <w:szCs w:val="24"/>
          <w:lang w:val="pt-BR"/>
        </w:rPr>
        <w:t xml:space="preserve"> Gabinete do Superintendente</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Coordenadoria do Sistema DEON</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Desenvolvimento e Manutenção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Suporte e Capacitação de Usuário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b)</w:t>
      </w:r>
      <w:r w:rsidRPr="00DD05AA">
        <w:rPr>
          <w:rFonts w:ascii="Arial" w:hAnsi="Arial" w:cs="Arial"/>
          <w:sz w:val="24"/>
          <w:szCs w:val="24"/>
          <w:lang w:val="pt-BR"/>
        </w:rPr>
        <w:t xml:space="preserve"> Divisão de Telecomunicações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Serviço de Manutenção, Suporte e Reparos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Serviço de Rádio Comunicação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c)</w:t>
      </w:r>
      <w:r w:rsidRPr="00DD05AA">
        <w:rPr>
          <w:rFonts w:ascii="Arial" w:hAnsi="Arial" w:cs="Arial"/>
          <w:sz w:val="24"/>
          <w:szCs w:val="24"/>
          <w:lang w:val="pt-BR"/>
        </w:rPr>
        <w:t xml:space="preserve"> Divisão da Tecnologia da Informação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Serviço de Desenvolvimento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Serviço de Suporte</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w:t>
      </w:r>
      <w:r w:rsidRPr="00DD05AA">
        <w:rPr>
          <w:rFonts w:ascii="Arial" w:hAnsi="Arial" w:cs="Arial"/>
          <w:sz w:val="24"/>
          <w:szCs w:val="24"/>
          <w:lang w:val="pt-BR"/>
        </w:rPr>
        <w:t xml:space="preserve"> Serviço de Infraestrutura</w:t>
      </w:r>
    </w:p>
    <w:p w:rsidR="00265DF1" w:rsidRPr="00DD05AA" w:rsidRDefault="00921648" w:rsidP="007F6BB3">
      <w:pPr>
        <w:pStyle w:val="Corpodetexto"/>
        <w:tabs>
          <w:tab w:val="left" w:pos="2590"/>
        </w:tabs>
        <w:spacing w:before="0"/>
        <w:jc w:val="both"/>
        <w:rPr>
          <w:rFonts w:ascii="Arial" w:hAnsi="Arial" w:cs="Arial"/>
          <w:b/>
          <w:sz w:val="24"/>
          <w:szCs w:val="24"/>
          <w:lang w:val="pt-BR"/>
        </w:rPr>
      </w:pPr>
      <w:r w:rsidRPr="00DD05AA">
        <w:rPr>
          <w:rFonts w:ascii="Arial" w:hAnsi="Arial" w:cs="Arial"/>
          <w:b/>
          <w:sz w:val="24"/>
          <w:szCs w:val="24"/>
          <w:lang w:val="pt-BR"/>
        </w:rPr>
        <w:tab/>
      </w:r>
    </w:p>
    <w:p w:rsidR="00DC5BBC" w:rsidRPr="00A11369" w:rsidRDefault="00DC5BBC" w:rsidP="007F6BB3">
      <w:pPr>
        <w:pStyle w:val="Corpodetexto"/>
        <w:spacing w:before="0"/>
        <w:jc w:val="both"/>
        <w:rPr>
          <w:rFonts w:ascii="Arial" w:hAnsi="Arial" w:cs="Arial"/>
          <w:b/>
          <w:strike/>
          <w:sz w:val="24"/>
          <w:szCs w:val="24"/>
          <w:lang w:val="pt-BR"/>
        </w:rPr>
      </w:pPr>
      <w:r w:rsidRPr="00A11369">
        <w:rPr>
          <w:rFonts w:ascii="Arial" w:hAnsi="Arial" w:cs="Arial"/>
          <w:b/>
          <w:strike/>
          <w:sz w:val="24"/>
          <w:szCs w:val="24"/>
          <w:lang w:val="pt-BR"/>
        </w:rPr>
        <w:t>IX - Superintendência de Polícia Interestadual e de Capturas</w:t>
      </w:r>
    </w:p>
    <w:p w:rsidR="007C2C33" w:rsidRPr="00A11369" w:rsidRDefault="007C2C33" w:rsidP="007F6BB3">
      <w:pPr>
        <w:pStyle w:val="Corpodetexto"/>
        <w:spacing w:before="0"/>
        <w:jc w:val="both"/>
        <w:rPr>
          <w:rFonts w:ascii="Arial" w:hAnsi="Arial" w:cs="Arial"/>
          <w:b/>
          <w:strike/>
          <w:sz w:val="24"/>
          <w:szCs w:val="24"/>
          <w:lang w:val="pt-BR"/>
        </w:rPr>
      </w:pPr>
    </w:p>
    <w:p w:rsidR="00DC5BBC" w:rsidRDefault="00DC5BBC" w:rsidP="007F6BB3">
      <w:pPr>
        <w:pStyle w:val="Corpodetexto"/>
        <w:spacing w:before="0"/>
        <w:jc w:val="both"/>
        <w:rPr>
          <w:rFonts w:ascii="Arial" w:hAnsi="Arial" w:cs="Arial"/>
          <w:strike/>
          <w:sz w:val="24"/>
          <w:szCs w:val="24"/>
          <w:lang w:val="pt-BR"/>
        </w:rPr>
      </w:pPr>
      <w:r w:rsidRPr="00A11369">
        <w:rPr>
          <w:rFonts w:ascii="Arial" w:hAnsi="Arial" w:cs="Arial"/>
          <w:b/>
          <w:strike/>
          <w:sz w:val="24"/>
          <w:szCs w:val="24"/>
          <w:lang w:val="pt-BR"/>
        </w:rPr>
        <w:t>a)</w:t>
      </w:r>
      <w:r w:rsidRPr="00A11369">
        <w:rPr>
          <w:rFonts w:ascii="Arial" w:hAnsi="Arial" w:cs="Arial"/>
          <w:strike/>
          <w:sz w:val="24"/>
          <w:szCs w:val="24"/>
          <w:lang w:val="pt-BR"/>
        </w:rPr>
        <w:t xml:space="preserve"> Gabinete do Superintendente</w:t>
      </w:r>
    </w:p>
    <w:p w:rsidR="007D33B9" w:rsidRDefault="007D33B9" w:rsidP="00A11369">
      <w:pPr>
        <w:pStyle w:val="SemEspaamento"/>
        <w:spacing w:line="288" w:lineRule="auto"/>
        <w:rPr>
          <w:rFonts w:ascii="Arial" w:hAnsi="Arial" w:cs="Arial"/>
          <w:b/>
          <w:sz w:val="24"/>
          <w:szCs w:val="24"/>
        </w:rPr>
      </w:pPr>
    </w:p>
    <w:p w:rsidR="00A11369" w:rsidRPr="00D65D4D" w:rsidRDefault="00A11369" w:rsidP="00A11369">
      <w:pPr>
        <w:pStyle w:val="SemEspaamento"/>
        <w:spacing w:line="288" w:lineRule="auto"/>
        <w:rPr>
          <w:rFonts w:ascii="Arial" w:hAnsi="Arial" w:cs="Arial"/>
          <w:b/>
          <w:sz w:val="24"/>
          <w:szCs w:val="24"/>
        </w:rPr>
      </w:pPr>
      <w:r w:rsidRPr="00D65D4D">
        <w:rPr>
          <w:rFonts w:ascii="Arial" w:hAnsi="Arial" w:cs="Arial"/>
          <w:b/>
          <w:sz w:val="24"/>
          <w:szCs w:val="24"/>
        </w:rPr>
        <w:t>IX - Superintendência de Polícia Interestadual e de Capturas</w:t>
      </w:r>
    </w:p>
    <w:p w:rsidR="00A11369" w:rsidRPr="00A11369" w:rsidRDefault="00A11369" w:rsidP="00A11369">
      <w:pPr>
        <w:pStyle w:val="Corpodetexto"/>
        <w:spacing w:before="0"/>
        <w:jc w:val="both"/>
        <w:rPr>
          <w:rFonts w:ascii="Arial" w:hAnsi="Arial" w:cs="Arial"/>
          <w:sz w:val="24"/>
          <w:szCs w:val="24"/>
          <w:lang w:val="pt-BR"/>
        </w:rPr>
      </w:pPr>
      <w:r w:rsidRPr="00A11369">
        <w:rPr>
          <w:rFonts w:ascii="Arial" w:hAnsi="Arial" w:cs="Arial"/>
          <w:b/>
          <w:sz w:val="24"/>
          <w:szCs w:val="24"/>
          <w:lang w:val="pt-BR"/>
        </w:rPr>
        <w:t>a)</w:t>
      </w:r>
      <w:r w:rsidRPr="00A11369">
        <w:rPr>
          <w:rFonts w:ascii="Arial" w:hAnsi="Arial" w:cs="Arial"/>
          <w:sz w:val="24"/>
          <w:szCs w:val="24"/>
          <w:lang w:val="pt-BR"/>
        </w:rPr>
        <w:t xml:space="preserve"> Gabinete do Superintendente</w:t>
      </w:r>
      <w:r>
        <w:rPr>
          <w:rFonts w:ascii="Arial" w:hAnsi="Arial" w:cs="Arial"/>
          <w:sz w:val="24"/>
          <w:szCs w:val="24"/>
          <w:lang w:val="pt-BR"/>
        </w:rPr>
        <w:t xml:space="preserve"> </w:t>
      </w:r>
      <w:r w:rsidRPr="007626F1">
        <w:rPr>
          <w:rFonts w:ascii="Arial" w:hAnsi="Arial" w:cs="Arial"/>
          <w:b/>
          <w:sz w:val="24"/>
          <w:szCs w:val="24"/>
          <w:lang w:val="pt-BR"/>
        </w:rPr>
        <w:t>(Nova Redação dada pelo Decreto 4322-R/2018)</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Serviço de Escolta</w:t>
      </w:r>
    </w:p>
    <w:p w:rsidR="00DC5BBC"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Serviço de Inteligência, Análise e Estatística</w:t>
      </w:r>
    </w:p>
    <w:p w:rsidR="00A11369" w:rsidRPr="00A11369" w:rsidRDefault="00A11369" w:rsidP="007F6BB3">
      <w:pPr>
        <w:pStyle w:val="Corpodetexto"/>
        <w:shd w:val="clear" w:color="auto" w:fill="FFFFFF" w:themeFill="background1"/>
        <w:spacing w:before="0"/>
        <w:jc w:val="both"/>
        <w:rPr>
          <w:rFonts w:ascii="Arial" w:hAnsi="Arial" w:cs="Arial"/>
          <w:sz w:val="24"/>
          <w:szCs w:val="24"/>
          <w:lang w:val="pt-BR"/>
        </w:rPr>
      </w:pPr>
      <w:r w:rsidRPr="00A11369">
        <w:rPr>
          <w:rFonts w:ascii="Arial" w:hAnsi="Arial" w:cs="Arial"/>
          <w:b/>
          <w:sz w:val="24"/>
          <w:szCs w:val="24"/>
          <w:lang w:val="pt-BR"/>
        </w:rPr>
        <w:t>3)</w:t>
      </w:r>
      <w:r w:rsidRPr="00A11369">
        <w:rPr>
          <w:rFonts w:ascii="Arial" w:hAnsi="Arial" w:cs="Arial"/>
          <w:sz w:val="24"/>
          <w:szCs w:val="24"/>
          <w:lang w:val="pt-BR"/>
        </w:rPr>
        <w:t xml:space="preserve"> Serviço de Capturas e Cumprimento de Mandados</w:t>
      </w:r>
      <w:r>
        <w:rPr>
          <w:rFonts w:ascii="Arial" w:hAnsi="Arial" w:cs="Arial"/>
          <w:sz w:val="24"/>
          <w:szCs w:val="24"/>
          <w:lang w:val="pt-BR"/>
        </w:rPr>
        <w:t xml:space="preserve"> </w:t>
      </w:r>
      <w:r w:rsidRPr="00A11369">
        <w:rPr>
          <w:rFonts w:ascii="Arial" w:hAnsi="Arial" w:cs="Arial"/>
          <w:b/>
          <w:sz w:val="24"/>
          <w:szCs w:val="24"/>
          <w:lang w:val="pt-BR"/>
        </w:rPr>
        <w:t>(Inserido pelo Decreto 4322-R/2018)</w:t>
      </w:r>
    </w:p>
    <w:p w:rsidR="00A11369" w:rsidRDefault="00A11369" w:rsidP="007F6BB3">
      <w:pPr>
        <w:pStyle w:val="Corpodetexto"/>
        <w:spacing w:before="0"/>
        <w:jc w:val="both"/>
        <w:rPr>
          <w:rFonts w:ascii="Arial" w:hAnsi="Arial" w:cs="Arial"/>
          <w:b/>
          <w:sz w:val="24"/>
          <w:szCs w:val="24"/>
          <w:lang w:val="pt-BR"/>
        </w:rPr>
      </w:pPr>
    </w:p>
    <w:p w:rsidR="00DC5BBC" w:rsidRPr="00A11369" w:rsidRDefault="00DC5BBC" w:rsidP="007F6BB3">
      <w:pPr>
        <w:pStyle w:val="Corpodetexto"/>
        <w:spacing w:before="0"/>
        <w:jc w:val="both"/>
        <w:rPr>
          <w:rFonts w:ascii="Arial" w:hAnsi="Arial" w:cs="Arial"/>
          <w:strike/>
          <w:sz w:val="24"/>
          <w:szCs w:val="24"/>
          <w:lang w:val="pt-BR"/>
        </w:rPr>
      </w:pPr>
      <w:r w:rsidRPr="00A11369">
        <w:rPr>
          <w:rFonts w:ascii="Arial" w:hAnsi="Arial" w:cs="Arial"/>
          <w:b/>
          <w:strike/>
          <w:sz w:val="24"/>
          <w:szCs w:val="24"/>
          <w:lang w:val="pt-BR"/>
        </w:rPr>
        <w:t>b)</w:t>
      </w:r>
      <w:r w:rsidRPr="00A11369">
        <w:rPr>
          <w:rFonts w:ascii="Arial" w:hAnsi="Arial" w:cs="Arial"/>
          <w:strike/>
          <w:sz w:val="24"/>
          <w:szCs w:val="24"/>
          <w:lang w:val="pt-BR"/>
        </w:rPr>
        <w:t xml:space="preserve"> Unidades Policiais</w:t>
      </w:r>
    </w:p>
    <w:p w:rsidR="00DC5BBC" w:rsidRPr="00A11369" w:rsidRDefault="00DC5BBC" w:rsidP="007F6BB3">
      <w:pPr>
        <w:pStyle w:val="Corpodetexto"/>
        <w:spacing w:before="0"/>
        <w:jc w:val="both"/>
        <w:rPr>
          <w:rFonts w:ascii="Arial" w:hAnsi="Arial" w:cs="Arial"/>
          <w:strike/>
          <w:sz w:val="24"/>
          <w:szCs w:val="24"/>
          <w:lang w:val="pt-BR"/>
        </w:rPr>
      </w:pPr>
      <w:r w:rsidRPr="00A11369">
        <w:rPr>
          <w:rFonts w:ascii="Arial" w:hAnsi="Arial" w:cs="Arial"/>
          <w:b/>
          <w:strike/>
          <w:sz w:val="24"/>
          <w:szCs w:val="24"/>
          <w:lang w:val="pt-BR"/>
        </w:rPr>
        <w:t>1)</w:t>
      </w:r>
      <w:r w:rsidRPr="00A11369">
        <w:rPr>
          <w:rFonts w:ascii="Arial" w:hAnsi="Arial" w:cs="Arial"/>
          <w:strike/>
          <w:sz w:val="24"/>
          <w:szCs w:val="24"/>
          <w:lang w:val="pt-BR"/>
        </w:rPr>
        <w:t xml:space="preserve"> Unidade Prisional Especial para Policiais Civis</w:t>
      </w:r>
    </w:p>
    <w:p w:rsidR="00DC5BBC" w:rsidRPr="00A11369" w:rsidRDefault="00DC5BBC" w:rsidP="007F6BB3">
      <w:pPr>
        <w:pStyle w:val="Corpodetexto"/>
        <w:spacing w:before="0"/>
        <w:jc w:val="both"/>
        <w:rPr>
          <w:rFonts w:ascii="Arial" w:hAnsi="Arial" w:cs="Arial"/>
          <w:strike/>
          <w:sz w:val="24"/>
          <w:szCs w:val="24"/>
          <w:lang w:val="pt-BR"/>
        </w:rPr>
      </w:pPr>
      <w:r w:rsidRPr="00A11369">
        <w:rPr>
          <w:rFonts w:ascii="Arial" w:hAnsi="Arial" w:cs="Arial"/>
          <w:b/>
          <w:strike/>
          <w:sz w:val="24"/>
          <w:szCs w:val="24"/>
          <w:lang w:val="pt-BR"/>
        </w:rPr>
        <w:t>2)</w:t>
      </w:r>
      <w:r w:rsidRPr="00A11369">
        <w:rPr>
          <w:rFonts w:ascii="Arial" w:hAnsi="Arial" w:cs="Arial"/>
          <w:strike/>
          <w:sz w:val="24"/>
          <w:szCs w:val="24"/>
          <w:lang w:val="pt-BR"/>
        </w:rPr>
        <w:t xml:space="preserve"> Delegacia Especializada de Crimes Contra o Sistema Carcerário</w:t>
      </w:r>
    </w:p>
    <w:p w:rsidR="00DC5BBC" w:rsidRPr="00A11369" w:rsidRDefault="00DC5BBC" w:rsidP="007F6BB3">
      <w:pPr>
        <w:pStyle w:val="Corpodetexto"/>
        <w:spacing w:before="0"/>
        <w:jc w:val="both"/>
        <w:rPr>
          <w:rFonts w:ascii="Arial" w:hAnsi="Arial" w:cs="Arial"/>
          <w:strike/>
          <w:sz w:val="24"/>
          <w:szCs w:val="24"/>
          <w:lang w:val="pt-BR"/>
        </w:rPr>
      </w:pPr>
      <w:r w:rsidRPr="00A11369">
        <w:rPr>
          <w:rFonts w:ascii="Arial" w:hAnsi="Arial" w:cs="Arial"/>
          <w:b/>
          <w:strike/>
          <w:sz w:val="24"/>
          <w:szCs w:val="24"/>
          <w:lang w:val="pt-BR"/>
        </w:rPr>
        <w:t>3)</w:t>
      </w:r>
      <w:r w:rsidRPr="00A11369">
        <w:rPr>
          <w:rFonts w:ascii="Arial" w:hAnsi="Arial" w:cs="Arial"/>
          <w:strike/>
          <w:sz w:val="24"/>
          <w:szCs w:val="24"/>
          <w:lang w:val="pt-BR"/>
        </w:rPr>
        <w:t xml:space="preserve"> Delegacia Especializada de Polícia Interestadual </w:t>
      </w:r>
      <w:r w:rsidR="00A11369" w:rsidRPr="00A11369">
        <w:rPr>
          <w:rFonts w:ascii="Arial" w:hAnsi="Arial" w:cs="Arial"/>
          <w:strike/>
          <w:sz w:val="24"/>
          <w:szCs w:val="24"/>
          <w:lang w:val="pt-BR"/>
        </w:rPr>
        <w:t>–</w:t>
      </w:r>
      <w:r w:rsidRPr="00A11369">
        <w:rPr>
          <w:rFonts w:ascii="Arial" w:hAnsi="Arial" w:cs="Arial"/>
          <w:strike/>
          <w:sz w:val="24"/>
          <w:szCs w:val="24"/>
          <w:lang w:val="pt-BR"/>
        </w:rPr>
        <w:t xml:space="preserve"> POLINTER</w:t>
      </w:r>
    </w:p>
    <w:p w:rsidR="00DC5BBC" w:rsidRPr="00A11369" w:rsidRDefault="00DC5BBC" w:rsidP="007F6BB3">
      <w:pPr>
        <w:pStyle w:val="Corpodetexto"/>
        <w:spacing w:before="0"/>
        <w:jc w:val="both"/>
        <w:rPr>
          <w:rFonts w:ascii="Arial" w:hAnsi="Arial" w:cs="Arial"/>
          <w:strike/>
          <w:sz w:val="24"/>
          <w:szCs w:val="24"/>
          <w:lang w:val="pt-BR"/>
        </w:rPr>
      </w:pPr>
      <w:r w:rsidRPr="00A11369">
        <w:rPr>
          <w:rFonts w:ascii="Arial" w:hAnsi="Arial" w:cs="Arial"/>
          <w:b/>
          <w:strike/>
          <w:sz w:val="24"/>
          <w:szCs w:val="24"/>
          <w:lang w:val="pt-BR"/>
        </w:rPr>
        <w:t>3.1)</w:t>
      </w:r>
      <w:r w:rsidRPr="00A11369">
        <w:rPr>
          <w:rFonts w:ascii="Arial" w:hAnsi="Arial" w:cs="Arial"/>
          <w:strike/>
          <w:sz w:val="24"/>
          <w:szCs w:val="24"/>
          <w:lang w:val="pt-BR"/>
        </w:rPr>
        <w:t xml:space="preserve"> Seção de Carta Precatória</w:t>
      </w:r>
    </w:p>
    <w:p w:rsidR="00DC5BBC" w:rsidRDefault="00DC5BBC" w:rsidP="007F6BB3">
      <w:pPr>
        <w:pStyle w:val="Corpodetexto"/>
        <w:spacing w:before="0"/>
        <w:jc w:val="both"/>
        <w:rPr>
          <w:rFonts w:ascii="Arial" w:hAnsi="Arial" w:cs="Arial"/>
          <w:strike/>
          <w:sz w:val="24"/>
          <w:szCs w:val="24"/>
          <w:lang w:val="pt-BR"/>
        </w:rPr>
      </w:pPr>
      <w:r w:rsidRPr="00A11369">
        <w:rPr>
          <w:rFonts w:ascii="Arial" w:hAnsi="Arial" w:cs="Arial"/>
          <w:b/>
          <w:strike/>
          <w:sz w:val="24"/>
          <w:szCs w:val="24"/>
          <w:lang w:val="pt-BR"/>
        </w:rPr>
        <w:t>3.2)</w:t>
      </w:r>
      <w:r w:rsidRPr="00A11369">
        <w:rPr>
          <w:rFonts w:ascii="Arial" w:hAnsi="Arial" w:cs="Arial"/>
          <w:strike/>
          <w:sz w:val="24"/>
          <w:szCs w:val="24"/>
          <w:lang w:val="pt-BR"/>
        </w:rPr>
        <w:t xml:space="preserve"> Seção de Capturas e Cumprimento de Mandados</w:t>
      </w:r>
    </w:p>
    <w:p w:rsidR="00A11369" w:rsidRDefault="00A11369" w:rsidP="00A11369">
      <w:pPr>
        <w:pStyle w:val="SemEspaamento"/>
        <w:spacing w:line="288" w:lineRule="auto"/>
        <w:jc w:val="both"/>
        <w:rPr>
          <w:rFonts w:ascii="Arial" w:hAnsi="Arial" w:cs="Arial"/>
          <w:b/>
          <w:sz w:val="24"/>
          <w:szCs w:val="24"/>
        </w:rPr>
      </w:pPr>
    </w:p>
    <w:p w:rsidR="00A11369" w:rsidRPr="00D65D4D" w:rsidRDefault="00A11369" w:rsidP="00A11369">
      <w:pPr>
        <w:pStyle w:val="SemEspaamento"/>
        <w:spacing w:line="288" w:lineRule="auto"/>
        <w:jc w:val="both"/>
        <w:rPr>
          <w:rFonts w:ascii="Arial" w:hAnsi="Arial" w:cs="Arial"/>
          <w:sz w:val="24"/>
          <w:szCs w:val="24"/>
        </w:rPr>
      </w:pPr>
      <w:r w:rsidRPr="00D65D4D">
        <w:rPr>
          <w:rFonts w:ascii="Arial" w:hAnsi="Arial" w:cs="Arial"/>
          <w:b/>
          <w:sz w:val="24"/>
          <w:szCs w:val="24"/>
        </w:rPr>
        <w:t>b)</w:t>
      </w:r>
      <w:r w:rsidRPr="00D65D4D">
        <w:rPr>
          <w:rFonts w:ascii="Arial" w:hAnsi="Arial" w:cs="Arial"/>
          <w:sz w:val="24"/>
          <w:szCs w:val="24"/>
        </w:rPr>
        <w:t xml:space="preserve"> Unidades Policiais</w:t>
      </w:r>
    </w:p>
    <w:p w:rsidR="00A11369" w:rsidRPr="00D65D4D" w:rsidRDefault="00A11369" w:rsidP="00A11369">
      <w:pPr>
        <w:pStyle w:val="SemEspaamento"/>
        <w:spacing w:line="288" w:lineRule="auto"/>
        <w:jc w:val="both"/>
        <w:rPr>
          <w:rFonts w:ascii="Arial" w:hAnsi="Arial" w:cs="Arial"/>
          <w:sz w:val="24"/>
          <w:szCs w:val="24"/>
        </w:rPr>
      </w:pPr>
      <w:r w:rsidRPr="00D65D4D">
        <w:rPr>
          <w:rFonts w:ascii="Arial" w:hAnsi="Arial" w:cs="Arial"/>
          <w:b/>
          <w:sz w:val="24"/>
          <w:szCs w:val="24"/>
        </w:rPr>
        <w:t>1)</w:t>
      </w:r>
      <w:r w:rsidRPr="00D65D4D">
        <w:rPr>
          <w:rFonts w:ascii="Arial" w:hAnsi="Arial" w:cs="Arial"/>
          <w:sz w:val="24"/>
          <w:szCs w:val="24"/>
        </w:rPr>
        <w:t xml:space="preserve"> Unidade Prisional Especial para Policiais Civis</w:t>
      </w:r>
    </w:p>
    <w:p w:rsidR="00A11369" w:rsidRPr="00D65D4D" w:rsidRDefault="00A11369" w:rsidP="00A11369">
      <w:pPr>
        <w:pStyle w:val="SemEspaamento"/>
        <w:spacing w:line="288" w:lineRule="auto"/>
        <w:jc w:val="both"/>
        <w:rPr>
          <w:rFonts w:ascii="Arial" w:hAnsi="Arial" w:cs="Arial"/>
          <w:sz w:val="24"/>
          <w:szCs w:val="24"/>
        </w:rPr>
      </w:pPr>
      <w:r w:rsidRPr="00D65D4D">
        <w:rPr>
          <w:rFonts w:ascii="Arial" w:hAnsi="Arial" w:cs="Arial"/>
          <w:b/>
          <w:sz w:val="24"/>
          <w:szCs w:val="24"/>
        </w:rPr>
        <w:t>2)</w:t>
      </w:r>
      <w:r w:rsidRPr="00D65D4D">
        <w:rPr>
          <w:rFonts w:ascii="Arial" w:hAnsi="Arial" w:cs="Arial"/>
          <w:sz w:val="24"/>
          <w:szCs w:val="24"/>
        </w:rPr>
        <w:t xml:space="preserve"> Delegacia Especializada de Crimes Contra o Sistema Carcerário</w:t>
      </w:r>
    </w:p>
    <w:p w:rsidR="00A11369" w:rsidRPr="00D65D4D" w:rsidRDefault="00A11369" w:rsidP="00A11369">
      <w:pPr>
        <w:pStyle w:val="SemEspaamento"/>
        <w:spacing w:line="288" w:lineRule="auto"/>
        <w:jc w:val="both"/>
        <w:rPr>
          <w:rFonts w:ascii="Arial" w:hAnsi="Arial" w:cs="Arial"/>
          <w:sz w:val="24"/>
          <w:szCs w:val="24"/>
        </w:rPr>
      </w:pPr>
      <w:r w:rsidRPr="00D65D4D">
        <w:rPr>
          <w:rFonts w:ascii="Arial" w:hAnsi="Arial" w:cs="Arial"/>
          <w:b/>
          <w:sz w:val="24"/>
          <w:szCs w:val="24"/>
        </w:rPr>
        <w:lastRenderedPageBreak/>
        <w:t>3)</w:t>
      </w:r>
      <w:r w:rsidRPr="00D65D4D">
        <w:rPr>
          <w:rFonts w:ascii="Arial" w:hAnsi="Arial" w:cs="Arial"/>
          <w:sz w:val="24"/>
          <w:szCs w:val="24"/>
        </w:rPr>
        <w:t xml:space="preserve"> Delegacia Especializada de Polícia Interestadual - POLINTER</w:t>
      </w:r>
    </w:p>
    <w:p w:rsidR="00A11369" w:rsidRPr="00A11369" w:rsidRDefault="00A11369" w:rsidP="00A11369">
      <w:pPr>
        <w:pStyle w:val="Corpodetexto"/>
        <w:spacing w:before="0"/>
        <w:jc w:val="both"/>
        <w:rPr>
          <w:rFonts w:ascii="Arial" w:hAnsi="Arial" w:cs="Arial"/>
          <w:sz w:val="24"/>
          <w:szCs w:val="24"/>
          <w:lang w:val="pt-BR"/>
        </w:rPr>
      </w:pPr>
      <w:r w:rsidRPr="00A11369">
        <w:rPr>
          <w:rFonts w:ascii="Arial" w:hAnsi="Arial" w:cs="Arial"/>
          <w:b/>
          <w:sz w:val="24"/>
          <w:szCs w:val="24"/>
          <w:lang w:val="pt-BR"/>
        </w:rPr>
        <w:t>3.1)</w:t>
      </w:r>
      <w:r w:rsidRPr="00A11369">
        <w:rPr>
          <w:rFonts w:ascii="Arial" w:hAnsi="Arial" w:cs="Arial"/>
          <w:sz w:val="24"/>
          <w:szCs w:val="24"/>
          <w:lang w:val="pt-BR"/>
        </w:rPr>
        <w:t xml:space="preserve"> Seção de Carta Precatória </w:t>
      </w:r>
      <w:r w:rsidRPr="007626F1">
        <w:rPr>
          <w:rFonts w:ascii="Arial" w:hAnsi="Arial" w:cs="Arial"/>
          <w:b/>
          <w:sz w:val="24"/>
          <w:szCs w:val="24"/>
          <w:lang w:val="pt-BR"/>
        </w:rPr>
        <w:t>(Nova Redação dada pelo Decreto 4322-R/2018)</w:t>
      </w:r>
    </w:p>
    <w:p w:rsidR="00265DF1" w:rsidRPr="00DD05AA" w:rsidRDefault="00265DF1"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b/>
          <w:strike/>
          <w:sz w:val="24"/>
          <w:szCs w:val="24"/>
          <w:lang w:val="pt-BR"/>
        </w:rPr>
      </w:pPr>
      <w:r w:rsidRPr="00C944F4">
        <w:rPr>
          <w:rFonts w:ascii="Arial" w:hAnsi="Arial" w:cs="Arial"/>
          <w:b/>
          <w:strike/>
          <w:sz w:val="24"/>
          <w:szCs w:val="24"/>
          <w:lang w:val="pt-BR"/>
        </w:rPr>
        <w:t>X - Superintendência de Polícia Especializada</w:t>
      </w:r>
    </w:p>
    <w:p w:rsidR="00C944F4" w:rsidRPr="00C944F4" w:rsidRDefault="00C944F4" w:rsidP="007F6BB3">
      <w:pPr>
        <w:pStyle w:val="Corpodetexto"/>
        <w:spacing w:before="0"/>
        <w:jc w:val="both"/>
        <w:rPr>
          <w:rFonts w:ascii="Arial" w:hAnsi="Arial" w:cs="Arial"/>
          <w:b/>
          <w:strike/>
          <w:sz w:val="24"/>
          <w:szCs w:val="24"/>
          <w:lang w:val="pt-BR"/>
        </w:rPr>
      </w:pPr>
      <w:r w:rsidRPr="00C944F4">
        <w:rPr>
          <w:rFonts w:ascii="Arial" w:hAnsi="Arial" w:cs="Arial"/>
          <w:b/>
          <w:sz w:val="24"/>
          <w:szCs w:val="24"/>
          <w:lang w:val="pt-BR"/>
        </w:rPr>
        <w:t xml:space="preserve">X - Superintendência de Polícia Especializada </w:t>
      </w:r>
      <w:r w:rsidRPr="007626F1">
        <w:rPr>
          <w:rFonts w:ascii="Arial" w:hAnsi="Arial" w:cs="Arial"/>
          <w:b/>
          <w:sz w:val="24"/>
          <w:szCs w:val="24"/>
          <w:lang w:val="pt-BR"/>
        </w:rPr>
        <w:t>(Nova Redação dada pelo Decreto 4322-R/2018)</w:t>
      </w:r>
    </w:p>
    <w:p w:rsidR="007C2C33" w:rsidRPr="00DD05AA" w:rsidRDefault="007C2C33"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a)</w:t>
      </w:r>
      <w:r w:rsidRPr="00DD05AA">
        <w:rPr>
          <w:rFonts w:ascii="Arial" w:hAnsi="Arial" w:cs="Arial"/>
          <w:sz w:val="24"/>
          <w:szCs w:val="24"/>
          <w:lang w:val="pt-BR"/>
        </w:rPr>
        <w:t xml:space="preserve"> Gabinete do Superintendente</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Serviço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b)</w:t>
      </w:r>
      <w:r w:rsidRPr="00DD05AA">
        <w:rPr>
          <w:rFonts w:ascii="Arial" w:hAnsi="Arial" w:cs="Arial"/>
          <w:sz w:val="24"/>
          <w:szCs w:val="24"/>
          <w:lang w:val="pt-BR"/>
        </w:rPr>
        <w:t xml:space="preserve"> Departamento Especializado de Homicídio e Proteção à Pessoa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Departamento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Serviço de Inteligência e Planejamento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1.1.1)</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1.1.2)</w:t>
      </w:r>
      <w:r w:rsidRPr="00DD05AA">
        <w:rPr>
          <w:rFonts w:ascii="Arial" w:hAnsi="Arial" w:cs="Arial"/>
          <w:sz w:val="24"/>
          <w:szCs w:val="24"/>
          <w:lang w:val="pt-BR"/>
        </w:rPr>
        <w:t xml:space="preserve"> Seção de Operações Estratégicas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1.1.3)</w:t>
      </w:r>
      <w:r w:rsidRPr="00DD05AA">
        <w:rPr>
          <w:rFonts w:ascii="Arial" w:hAnsi="Arial" w:cs="Arial"/>
          <w:sz w:val="24"/>
          <w:szCs w:val="24"/>
          <w:lang w:val="pt-BR"/>
        </w:rPr>
        <w:t xml:space="preserve"> Seção de Proteção à Testemunha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Serviço de Investigações Especiais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Especializada de Homicídio e Proteção à Pessoa de Vitória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Delegacia Especializada de Homicídio e Proteção à Pessoa da Serra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Delegacia Especializada de Homicídio e Proteção à Pessoa de Vila Velha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2.4)</w:t>
      </w:r>
      <w:r w:rsidRPr="00DD05AA">
        <w:rPr>
          <w:rFonts w:ascii="Arial" w:hAnsi="Arial" w:cs="Arial"/>
          <w:sz w:val="24"/>
          <w:szCs w:val="24"/>
          <w:lang w:val="pt-BR"/>
        </w:rPr>
        <w:t xml:space="preserve"> Delegacia Especializada de Homicídio e Proteção à Pessoa de Cariacica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2.5)</w:t>
      </w:r>
      <w:r w:rsidRPr="00DD05AA">
        <w:rPr>
          <w:rFonts w:ascii="Arial" w:hAnsi="Arial" w:cs="Arial"/>
          <w:sz w:val="24"/>
          <w:szCs w:val="24"/>
          <w:lang w:val="pt-BR"/>
        </w:rPr>
        <w:t xml:space="preserve"> Delegacia Especializada de Homicídio e Proteção à Pessoa de Viana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2.6)</w:t>
      </w:r>
      <w:r w:rsidRPr="00DD05AA">
        <w:rPr>
          <w:rFonts w:ascii="Arial" w:hAnsi="Arial" w:cs="Arial"/>
          <w:sz w:val="24"/>
          <w:szCs w:val="24"/>
          <w:lang w:val="pt-BR"/>
        </w:rPr>
        <w:t xml:space="preserve"> Delegacia Especializada de Homicídio e Proteção à Pessoa de Guarapari</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2.7)</w:t>
      </w:r>
      <w:r w:rsidRPr="00DD05AA">
        <w:rPr>
          <w:rFonts w:ascii="Arial" w:hAnsi="Arial" w:cs="Arial"/>
          <w:sz w:val="24"/>
          <w:szCs w:val="24"/>
          <w:lang w:val="pt-BR"/>
        </w:rPr>
        <w:t xml:space="preserve"> Delegacia Especializada de Homicídio e Proteção à Mulher</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2.8)</w:t>
      </w:r>
      <w:r w:rsidRPr="00DD05AA">
        <w:rPr>
          <w:rFonts w:ascii="Arial" w:hAnsi="Arial" w:cs="Arial"/>
          <w:sz w:val="24"/>
          <w:szCs w:val="24"/>
          <w:lang w:val="pt-BR"/>
        </w:rPr>
        <w:t xml:space="preserve"> Delegacia Especializada de Homicídio - Pessoas Desaparecidas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2.9)</w:t>
      </w:r>
      <w:r w:rsidRPr="00DD05AA">
        <w:rPr>
          <w:rFonts w:ascii="Arial" w:hAnsi="Arial" w:cs="Arial"/>
          <w:sz w:val="24"/>
          <w:szCs w:val="24"/>
          <w:lang w:val="pt-BR"/>
        </w:rPr>
        <w:t xml:space="preserve"> Delegacia de Plantão - Homicídios</w:t>
      </w:r>
    </w:p>
    <w:p w:rsidR="00C944F4" w:rsidRDefault="00C944F4"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c)</w:t>
      </w:r>
      <w:r w:rsidRPr="00C944F4">
        <w:rPr>
          <w:rFonts w:ascii="Arial" w:hAnsi="Arial" w:cs="Arial"/>
          <w:strike/>
          <w:sz w:val="24"/>
          <w:szCs w:val="24"/>
          <w:lang w:val="pt-BR"/>
        </w:rPr>
        <w:t xml:space="preserve"> Departamento Especializado de Investigações Criminais</w:t>
      </w:r>
    </w:p>
    <w:p w:rsidR="00C944F4" w:rsidRPr="00C944F4" w:rsidRDefault="00C944F4" w:rsidP="007F6BB3">
      <w:pPr>
        <w:pStyle w:val="Corpodetexto"/>
        <w:spacing w:before="0"/>
        <w:jc w:val="both"/>
        <w:rPr>
          <w:rFonts w:ascii="Arial" w:hAnsi="Arial" w:cs="Arial"/>
          <w:strike/>
          <w:sz w:val="24"/>
          <w:szCs w:val="24"/>
          <w:lang w:val="pt-BR"/>
        </w:rPr>
      </w:pPr>
      <w:r w:rsidRPr="00C944F4">
        <w:rPr>
          <w:rFonts w:ascii="Arial" w:hAnsi="Arial" w:cs="Arial"/>
          <w:b/>
          <w:sz w:val="24"/>
          <w:szCs w:val="24"/>
          <w:lang w:val="pt-BR"/>
        </w:rPr>
        <w:t xml:space="preserve">c) </w:t>
      </w:r>
      <w:r w:rsidRPr="00C944F4">
        <w:rPr>
          <w:rFonts w:ascii="Arial" w:hAnsi="Arial" w:cs="Arial"/>
          <w:sz w:val="24"/>
          <w:szCs w:val="24"/>
          <w:lang w:val="pt-BR"/>
        </w:rPr>
        <w:t>Departamento Especializado de Investigações Criminais</w:t>
      </w:r>
      <w:r>
        <w:rPr>
          <w:rFonts w:ascii="Arial" w:hAnsi="Arial" w:cs="Arial"/>
          <w:sz w:val="24"/>
          <w:szCs w:val="24"/>
          <w:lang w:val="pt-BR"/>
        </w:rPr>
        <w:t xml:space="preserve"> (Nova Redação dada pelo Decreto 4322-R/2018)</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Departamento</w:t>
      </w:r>
    </w:p>
    <w:p w:rsidR="00DC5BBC" w:rsidRPr="00DD05AA" w:rsidRDefault="00DC5BBC" w:rsidP="007F6BB3">
      <w:pPr>
        <w:pStyle w:val="Corpodetexto"/>
        <w:shd w:val="clear" w:color="auto" w:fill="FFFFFF" w:themeFill="background1"/>
        <w:spacing w:before="0"/>
        <w:jc w:val="both"/>
        <w:rPr>
          <w:rFonts w:ascii="Arial" w:hAnsi="Arial" w:cs="Arial"/>
          <w:sz w:val="24"/>
          <w:szCs w:val="24"/>
          <w:shd w:val="clear" w:color="auto" w:fill="FFFFFF" w:themeFill="background1"/>
          <w:lang w:val="pt-BR"/>
        </w:rPr>
      </w:pPr>
      <w:r w:rsidRPr="00DD05AA">
        <w:rPr>
          <w:rFonts w:ascii="Arial" w:hAnsi="Arial" w:cs="Arial"/>
          <w:b/>
          <w:sz w:val="24"/>
          <w:szCs w:val="24"/>
          <w:lang w:val="pt-BR"/>
        </w:rPr>
        <w:t>1.1)</w:t>
      </w:r>
      <w:r w:rsidRPr="00DD05AA">
        <w:rPr>
          <w:rFonts w:ascii="Arial" w:hAnsi="Arial" w:cs="Arial"/>
          <w:sz w:val="24"/>
          <w:szCs w:val="24"/>
          <w:shd w:val="clear" w:color="auto" w:fill="FFFFFF" w:themeFill="background1"/>
          <w:lang w:val="pt-BR"/>
        </w:rPr>
        <w:t xml:space="preserve"> Serviço de Inteligência e Planejamento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1.1.1)</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1.1.2)</w:t>
      </w:r>
      <w:r w:rsidRPr="00DD05AA">
        <w:rPr>
          <w:rFonts w:ascii="Arial" w:hAnsi="Arial" w:cs="Arial"/>
          <w:sz w:val="24"/>
          <w:szCs w:val="24"/>
          <w:lang w:val="pt-BR"/>
        </w:rPr>
        <w:t xml:space="preserve"> Seção de Operações Estratégicas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Divisão Especializada de Repressão aos Crimes Contra o Patrimônio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Gabinete do Chefe da Divisão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2.1.1)</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2.1.2)</w:t>
      </w:r>
      <w:r w:rsidRPr="00DD05AA">
        <w:rPr>
          <w:rFonts w:ascii="Arial" w:hAnsi="Arial" w:cs="Arial"/>
          <w:sz w:val="24"/>
          <w:szCs w:val="24"/>
          <w:lang w:val="pt-BR"/>
        </w:rPr>
        <w:t xml:space="preserve"> Seção de Investigações Especiais - Furto de Energia, Sinal de TV a Cabo, Telefônico, Internet e Afins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Unidades Policiais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2.2.1)</w:t>
      </w:r>
      <w:r w:rsidRPr="00DD05AA">
        <w:rPr>
          <w:rFonts w:ascii="Arial" w:hAnsi="Arial" w:cs="Arial"/>
          <w:sz w:val="24"/>
          <w:szCs w:val="24"/>
          <w:lang w:val="pt-BR"/>
        </w:rPr>
        <w:t xml:space="preserve"> Delegacia Especializada de Segurança Patrimonial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2.2.2)</w:t>
      </w:r>
      <w:r w:rsidRPr="00DD05AA">
        <w:rPr>
          <w:rFonts w:ascii="Arial" w:hAnsi="Arial" w:cs="Arial"/>
          <w:sz w:val="24"/>
          <w:szCs w:val="24"/>
          <w:lang w:val="pt-BR"/>
        </w:rPr>
        <w:t xml:space="preserve"> Delegacia Especializada de Roubo a Bancos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2.2.3)</w:t>
      </w:r>
      <w:r w:rsidRPr="00DD05AA">
        <w:rPr>
          <w:rFonts w:ascii="Arial" w:hAnsi="Arial" w:cs="Arial"/>
          <w:sz w:val="24"/>
          <w:szCs w:val="24"/>
          <w:lang w:val="pt-BR"/>
        </w:rPr>
        <w:t xml:space="preserve"> Delegacia Especializada de Crimes Contra Transportes de Passageiros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2.2.4)</w:t>
      </w:r>
      <w:r w:rsidRPr="00DD05AA">
        <w:rPr>
          <w:rFonts w:ascii="Arial" w:hAnsi="Arial" w:cs="Arial"/>
          <w:sz w:val="24"/>
          <w:szCs w:val="24"/>
          <w:lang w:val="pt-BR"/>
        </w:rPr>
        <w:t xml:space="preserve"> Delegacia Especializada de Crimes Contra Transportes de Cargas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2.2.5)</w:t>
      </w:r>
      <w:r w:rsidRPr="00DD05AA">
        <w:rPr>
          <w:rFonts w:ascii="Arial" w:hAnsi="Arial" w:cs="Arial"/>
          <w:sz w:val="24"/>
          <w:szCs w:val="24"/>
          <w:lang w:val="pt-BR"/>
        </w:rPr>
        <w:t xml:space="preserve"> Delegacia Especializada de Crimes de Defraudações e Falsificações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2.2.6)</w:t>
      </w:r>
      <w:r w:rsidRPr="00DD05AA">
        <w:rPr>
          <w:rFonts w:ascii="Arial" w:hAnsi="Arial" w:cs="Arial"/>
          <w:sz w:val="24"/>
          <w:szCs w:val="24"/>
          <w:lang w:val="pt-BR"/>
        </w:rPr>
        <w:t xml:space="preserve"> Delegacia Especializada de Repressão aos Crimes Cibernéticos</w:t>
      </w:r>
    </w:p>
    <w:p w:rsidR="00DC5BBC"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2.2.6.1)</w:t>
      </w:r>
      <w:r w:rsidRPr="00DD05AA">
        <w:rPr>
          <w:rFonts w:ascii="Arial" w:hAnsi="Arial" w:cs="Arial"/>
          <w:sz w:val="24"/>
          <w:szCs w:val="24"/>
          <w:lang w:val="pt-BR"/>
        </w:rPr>
        <w:t xml:space="preserve"> Laboratório de Crimes Cibernéticos</w:t>
      </w:r>
    </w:p>
    <w:p w:rsidR="00C944F4" w:rsidRPr="00C944F4" w:rsidRDefault="00C944F4" w:rsidP="007F6BB3">
      <w:pPr>
        <w:pStyle w:val="Corpodetexto"/>
        <w:spacing w:before="0"/>
        <w:jc w:val="both"/>
        <w:rPr>
          <w:rFonts w:ascii="Arial" w:hAnsi="Arial" w:cs="Arial"/>
          <w:sz w:val="24"/>
          <w:szCs w:val="24"/>
          <w:lang w:val="pt-BR"/>
        </w:rPr>
      </w:pPr>
      <w:r w:rsidRPr="00C944F4">
        <w:rPr>
          <w:rFonts w:ascii="Arial" w:hAnsi="Arial" w:cs="Arial"/>
          <w:b/>
          <w:sz w:val="24"/>
          <w:szCs w:val="24"/>
          <w:lang w:val="pt-BR"/>
        </w:rPr>
        <w:t>2.2.7)</w:t>
      </w:r>
      <w:r w:rsidRPr="00C944F4">
        <w:rPr>
          <w:rFonts w:ascii="Arial" w:hAnsi="Arial" w:cs="Arial"/>
          <w:sz w:val="24"/>
          <w:szCs w:val="24"/>
          <w:lang w:val="pt-BR"/>
        </w:rPr>
        <w:t xml:space="preserve"> Delegacia Especializada em Crimes Contra Estabelecimentos Comerciais</w:t>
      </w:r>
      <w:r>
        <w:rPr>
          <w:rFonts w:ascii="Arial" w:hAnsi="Arial" w:cs="Arial"/>
          <w:sz w:val="24"/>
          <w:szCs w:val="24"/>
          <w:lang w:val="pt-BR"/>
        </w:rPr>
        <w:t xml:space="preserve"> </w:t>
      </w:r>
      <w:r w:rsidRPr="00C944F4">
        <w:rPr>
          <w:rFonts w:ascii="Arial" w:hAnsi="Arial" w:cs="Arial"/>
          <w:b/>
          <w:sz w:val="24"/>
          <w:szCs w:val="24"/>
          <w:lang w:val="pt-BR"/>
        </w:rPr>
        <w:t>(Inserido pelo Decreto 4322-R/2018)</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w:t>
      </w:r>
      <w:r w:rsidRPr="00DD05AA">
        <w:rPr>
          <w:rFonts w:ascii="Arial" w:hAnsi="Arial" w:cs="Arial"/>
          <w:sz w:val="24"/>
          <w:szCs w:val="24"/>
          <w:lang w:val="pt-BR"/>
        </w:rPr>
        <w:t xml:space="preserve"> Divisão Especializada de Furtos e Roubos de Veículos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lastRenderedPageBreak/>
        <w:t>3.1)</w:t>
      </w:r>
      <w:r w:rsidRPr="00DD05AA">
        <w:rPr>
          <w:rFonts w:ascii="Arial" w:hAnsi="Arial" w:cs="Arial"/>
          <w:sz w:val="24"/>
          <w:szCs w:val="24"/>
          <w:lang w:val="pt-BR"/>
        </w:rPr>
        <w:t xml:space="preserve"> Gabinete do Chefe da Divisão</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3.1.1)</w:t>
      </w:r>
      <w:r w:rsidRPr="00DD05AA">
        <w:rPr>
          <w:rFonts w:ascii="Arial" w:hAnsi="Arial" w:cs="Arial"/>
          <w:sz w:val="24"/>
          <w:szCs w:val="24"/>
          <w:lang w:val="pt-BR"/>
        </w:rPr>
        <w:t xml:space="preserve"> Seção de Inteligência, Análise e Estatística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3.1.3)</w:t>
      </w:r>
      <w:r w:rsidRPr="00DD05AA">
        <w:rPr>
          <w:rFonts w:ascii="Arial" w:hAnsi="Arial" w:cs="Arial"/>
          <w:sz w:val="24"/>
          <w:szCs w:val="24"/>
          <w:lang w:val="pt-BR"/>
        </w:rPr>
        <w:t xml:space="preserve"> Seção de vistoria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3.1.4)</w:t>
      </w:r>
      <w:r w:rsidRPr="00DD05AA">
        <w:rPr>
          <w:rFonts w:ascii="Arial" w:hAnsi="Arial" w:cs="Arial"/>
          <w:sz w:val="24"/>
          <w:szCs w:val="24"/>
          <w:lang w:val="pt-BR"/>
        </w:rPr>
        <w:t xml:space="preserve"> Seção de Regularização de Unidades de Desmonte Automotivos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3.1.5)</w:t>
      </w:r>
      <w:r w:rsidRPr="00DD05AA">
        <w:rPr>
          <w:rFonts w:ascii="Arial" w:hAnsi="Arial" w:cs="Arial"/>
          <w:sz w:val="24"/>
          <w:szCs w:val="24"/>
          <w:lang w:val="pt-BR"/>
        </w:rPr>
        <w:t xml:space="preserve"> Seção de Controle de Apreensão e Entrega de Veículos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3.1.6)</w:t>
      </w:r>
      <w:r w:rsidRPr="00DD05AA">
        <w:rPr>
          <w:rFonts w:ascii="Arial" w:hAnsi="Arial" w:cs="Arial"/>
          <w:sz w:val="24"/>
          <w:szCs w:val="24"/>
          <w:lang w:val="pt-BR"/>
        </w:rPr>
        <w:t xml:space="preserve"> Seção de Investigações Especiais - Apoio ao DETRAN/ES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3.1.7)</w:t>
      </w:r>
      <w:r w:rsidRPr="00DD05AA">
        <w:rPr>
          <w:rFonts w:ascii="Arial" w:hAnsi="Arial" w:cs="Arial"/>
          <w:sz w:val="24"/>
          <w:szCs w:val="24"/>
          <w:lang w:val="pt-BR"/>
        </w:rPr>
        <w:t xml:space="preserve"> Depósito de Veículos Apreendidos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3.2)</w:t>
      </w:r>
      <w:r w:rsidRPr="00DD05AA">
        <w:rPr>
          <w:rFonts w:ascii="Arial" w:hAnsi="Arial" w:cs="Arial"/>
          <w:sz w:val="24"/>
          <w:szCs w:val="24"/>
          <w:lang w:val="pt-BR"/>
        </w:rPr>
        <w:t xml:space="preserve"> Unidades Policiais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3.2.1)</w:t>
      </w:r>
      <w:r w:rsidRPr="00DD05AA">
        <w:rPr>
          <w:rFonts w:ascii="Arial" w:hAnsi="Arial" w:cs="Arial"/>
          <w:sz w:val="24"/>
          <w:szCs w:val="24"/>
          <w:lang w:val="pt-BR"/>
        </w:rPr>
        <w:t xml:space="preserve"> Delegacia Especializada de Crimes de Furtos e Roubos de Veículos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3.2.2)</w:t>
      </w:r>
      <w:r w:rsidRPr="00DD05AA">
        <w:rPr>
          <w:rFonts w:ascii="Arial" w:hAnsi="Arial" w:cs="Arial"/>
          <w:sz w:val="24"/>
          <w:szCs w:val="24"/>
          <w:lang w:val="pt-BR"/>
        </w:rPr>
        <w:t xml:space="preserve"> Delegacia Especializada de Crimes de Adulteração Veicular</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d)</w:t>
      </w:r>
      <w:r w:rsidRPr="00DD05AA">
        <w:rPr>
          <w:rFonts w:ascii="Arial" w:hAnsi="Arial" w:cs="Arial"/>
          <w:sz w:val="24"/>
          <w:szCs w:val="24"/>
          <w:lang w:val="pt-BR"/>
        </w:rPr>
        <w:t xml:space="preserve"> Departamento Especializado de Narcóticos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Departamento</w:t>
      </w:r>
    </w:p>
    <w:p w:rsidR="00DC5BBC" w:rsidRPr="00DD05AA" w:rsidRDefault="00DC5BBC" w:rsidP="007F6BB3">
      <w:pPr>
        <w:pStyle w:val="Corpodetexto"/>
        <w:shd w:val="clear" w:color="auto" w:fill="FFFFFF" w:themeFill="background1"/>
        <w:spacing w:before="0"/>
        <w:jc w:val="both"/>
        <w:rPr>
          <w:rFonts w:ascii="Arial" w:hAnsi="Arial" w:cs="Arial"/>
          <w:sz w:val="24"/>
          <w:szCs w:val="24"/>
          <w:shd w:val="clear" w:color="auto" w:fill="FFFFFF" w:themeFill="background1"/>
          <w:lang w:val="pt-BR"/>
        </w:rPr>
      </w:pPr>
      <w:r w:rsidRPr="00DD05AA">
        <w:rPr>
          <w:rFonts w:ascii="Arial" w:hAnsi="Arial" w:cs="Arial"/>
          <w:b/>
          <w:sz w:val="24"/>
          <w:szCs w:val="24"/>
          <w:lang w:val="pt-BR"/>
        </w:rPr>
        <w:t>1.1)</w:t>
      </w:r>
      <w:r w:rsidRPr="00DD05AA">
        <w:rPr>
          <w:rFonts w:ascii="Arial" w:hAnsi="Arial" w:cs="Arial"/>
          <w:sz w:val="24"/>
          <w:szCs w:val="24"/>
          <w:shd w:val="clear" w:color="auto" w:fill="FFFFFF" w:themeFill="background1"/>
          <w:lang w:val="pt-BR"/>
        </w:rPr>
        <w:t xml:space="preserve"> Serviço de Inteligência e Planejamento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1.1.1)</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1.1.2)</w:t>
      </w:r>
      <w:r w:rsidRPr="00DD05AA">
        <w:rPr>
          <w:rFonts w:ascii="Arial" w:hAnsi="Arial" w:cs="Arial"/>
          <w:sz w:val="24"/>
          <w:szCs w:val="24"/>
          <w:lang w:val="pt-BR"/>
        </w:rPr>
        <w:t xml:space="preserve"> Seção de Operações Estratégicas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1.1.3)</w:t>
      </w:r>
      <w:r w:rsidRPr="00DD05AA">
        <w:rPr>
          <w:rFonts w:ascii="Arial" w:hAnsi="Arial" w:cs="Arial"/>
          <w:sz w:val="24"/>
          <w:szCs w:val="24"/>
          <w:lang w:val="pt-BR"/>
        </w:rPr>
        <w:t xml:space="preserve"> Seção de Projetos Educacionais, Prevenção e Estudo da Violência.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1ª Delegacia Especializada de Narcóticos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2.1.1)</w:t>
      </w:r>
      <w:r w:rsidRPr="00DD05AA">
        <w:rPr>
          <w:rFonts w:ascii="Arial" w:hAnsi="Arial" w:cs="Arial"/>
          <w:sz w:val="24"/>
          <w:szCs w:val="24"/>
          <w:lang w:val="pt-BR"/>
        </w:rPr>
        <w:t xml:space="preserve"> Seção de Investigação de Vitória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2.1.2)</w:t>
      </w:r>
      <w:r w:rsidRPr="00DD05AA">
        <w:rPr>
          <w:rFonts w:ascii="Arial" w:hAnsi="Arial" w:cs="Arial"/>
          <w:sz w:val="24"/>
          <w:szCs w:val="24"/>
          <w:lang w:val="pt-BR"/>
        </w:rPr>
        <w:t xml:space="preserve"> Seção de Investigação da Serra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2ª Delegacia Especializada de Narcóticos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2.2.1)</w:t>
      </w:r>
      <w:r w:rsidRPr="00DD05AA">
        <w:rPr>
          <w:rFonts w:ascii="Arial" w:hAnsi="Arial" w:cs="Arial"/>
          <w:sz w:val="24"/>
          <w:szCs w:val="24"/>
          <w:lang w:val="pt-BR"/>
        </w:rPr>
        <w:t xml:space="preserve"> Seção de Investigação de Vila Velha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2.2.2)</w:t>
      </w:r>
      <w:r w:rsidRPr="00DD05AA">
        <w:rPr>
          <w:rFonts w:ascii="Arial" w:hAnsi="Arial" w:cs="Arial"/>
          <w:sz w:val="24"/>
          <w:szCs w:val="24"/>
          <w:lang w:val="pt-BR"/>
        </w:rPr>
        <w:t xml:space="preserve"> Seção de Investigação de Cariacica e Viana</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e)</w:t>
      </w:r>
      <w:r w:rsidRPr="00DD05AA">
        <w:rPr>
          <w:rFonts w:ascii="Arial" w:hAnsi="Arial" w:cs="Arial"/>
          <w:sz w:val="24"/>
          <w:szCs w:val="24"/>
          <w:lang w:val="pt-BR"/>
        </w:rPr>
        <w:t xml:space="preserve"> Divisão Especializada de Atendimento à Mulher</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Divisão</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Assistência Social e Psicológica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Projetos Educacionais, Prevenção e Estudo da Violência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Especializada de Atendimento à Mulher de Vitória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Delegacia Especializada de Atendimento à Mulher da Serra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Delegacia Especializada de Atendimento à Mulher de Vila Velha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2.4)</w:t>
      </w:r>
      <w:r w:rsidRPr="00DD05AA">
        <w:rPr>
          <w:rFonts w:ascii="Arial" w:hAnsi="Arial" w:cs="Arial"/>
          <w:sz w:val="24"/>
          <w:szCs w:val="24"/>
          <w:lang w:val="pt-BR"/>
        </w:rPr>
        <w:t xml:space="preserve"> Delegacia Especializada de Atendimento à Mulher de Cariacica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2.5)</w:t>
      </w:r>
      <w:r w:rsidRPr="00DD05AA">
        <w:rPr>
          <w:rFonts w:ascii="Arial" w:hAnsi="Arial" w:cs="Arial"/>
          <w:sz w:val="24"/>
          <w:szCs w:val="24"/>
          <w:lang w:val="pt-BR"/>
        </w:rPr>
        <w:t xml:space="preserve"> Delegacia Especializada de Atendimento à Mulher de Viana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2.6)</w:t>
      </w:r>
      <w:r w:rsidRPr="00DD05AA">
        <w:rPr>
          <w:rFonts w:ascii="Arial" w:hAnsi="Arial" w:cs="Arial"/>
          <w:sz w:val="24"/>
          <w:szCs w:val="24"/>
          <w:lang w:val="pt-BR"/>
        </w:rPr>
        <w:t xml:space="preserve"> Delegacia Especializada de Atendimento à Mulher de Guarapari</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2.7)</w:t>
      </w:r>
      <w:r w:rsidRPr="00DD05AA">
        <w:rPr>
          <w:rFonts w:ascii="Arial" w:hAnsi="Arial" w:cs="Arial"/>
          <w:sz w:val="24"/>
          <w:szCs w:val="24"/>
          <w:lang w:val="pt-BR"/>
        </w:rPr>
        <w:t xml:space="preserve"> Delegacia de Plantão Especial da Mulher da Região Metropolitana</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f)</w:t>
      </w:r>
      <w:r w:rsidRPr="00DD05AA">
        <w:rPr>
          <w:rFonts w:ascii="Arial" w:hAnsi="Arial" w:cs="Arial"/>
          <w:sz w:val="24"/>
          <w:szCs w:val="24"/>
          <w:lang w:val="pt-BR"/>
        </w:rPr>
        <w:t xml:space="preserve"> Divisão Especializada de Delitos de Trânsito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Divisão</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Projetos Educacionais, Prevenção e Estudo da Violência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Interação, Integração e Cooperação para Ações de Fiscalização Junto aos Órgãos de Trânsito e Afins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1.5)</w:t>
      </w:r>
      <w:r w:rsidRPr="00DD05AA">
        <w:rPr>
          <w:rFonts w:ascii="Arial" w:hAnsi="Arial" w:cs="Arial"/>
          <w:sz w:val="24"/>
          <w:szCs w:val="24"/>
          <w:lang w:val="pt-BR"/>
        </w:rPr>
        <w:t xml:space="preserve"> Seção de Investigações Especiais - Apoio à Corregedoria do DETRAN/ES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Especializada em Delitos de Trânsito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lastRenderedPageBreak/>
        <w:t>2.1.1)</w:t>
      </w:r>
      <w:r w:rsidRPr="00DD05AA">
        <w:rPr>
          <w:rFonts w:ascii="Arial" w:hAnsi="Arial" w:cs="Arial"/>
          <w:sz w:val="24"/>
          <w:szCs w:val="24"/>
          <w:lang w:val="pt-BR"/>
        </w:rPr>
        <w:t xml:space="preserve"> Seção de Investigação de Vitória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2.1.2)</w:t>
      </w:r>
      <w:r w:rsidRPr="00DD05AA">
        <w:rPr>
          <w:rFonts w:ascii="Arial" w:hAnsi="Arial" w:cs="Arial"/>
          <w:sz w:val="24"/>
          <w:szCs w:val="24"/>
          <w:lang w:val="pt-BR"/>
        </w:rPr>
        <w:t xml:space="preserve"> Seção de Investigação da Serra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2.2.3)</w:t>
      </w:r>
      <w:r w:rsidRPr="00DD05AA">
        <w:rPr>
          <w:rFonts w:ascii="Arial" w:hAnsi="Arial" w:cs="Arial"/>
          <w:sz w:val="24"/>
          <w:szCs w:val="24"/>
          <w:lang w:val="pt-BR"/>
        </w:rPr>
        <w:t xml:space="preserve"> Seção de Investigação de Vila Velha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2.2.4)</w:t>
      </w:r>
      <w:r w:rsidRPr="00DD05AA">
        <w:rPr>
          <w:rFonts w:ascii="Arial" w:hAnsi="Arial" w:cs="Arial"/>
          <w:sz w:val="24"/>
          <w:szCs w:val="24"/>
          <w:lang w:val="pt-BR"/>
        </w:rPr>
        <w:t xml:space="preserve"> Seção de Investigação de Cariacica e Viana</w:t>
      </w:r>
    </w:p>
    <w:p w:rsidR="00C944F4" w:rsidRDefault="00C944F4"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g)</w:t>
      </w:r>
      <w:r w:rsidRPr="00C944F4">
        <w:rPr>
          <w:rFonts w:ascii="Arial" w:hAnsi="Arial" w:cs="Arial"/>
          <w:strike/>
          <w:sz w:val="24"/>
          <w:szCs w:val="24"/>
          <w:lang w:val="pt-BR"/>
        </w:rPr>
        <w:t xml:space="preserve"> Divisão Especializada da Região Metropolitana</w:t>
      </w:r>
    </w:p>
    <w:p w:rsidR="00C944F4" w:rsidRPr="00C944F4" w:rsidRDefault="00C944F4" w:rsidP="007F6BB3">
      <w:pPr>
        <w:pStyle w:val="Corpodetexto"/>
        <w:spacing w:before="0"/>
        <w:jc w:val="both"/>
        <w:rPr>
          <w:rFonts w:ascii="Arial" w:hAnsi="Arial" w:cs="Arial"/>
          <w:strike/>
          <w:sz w:val="24"/>
          <w:szCs w:val="24"/>
          <w:lang w:val="pt-BR"/>
        </w:rPr>
      </w:pPr>
      <w:r w:rsidRPr="00C944F4">
        <w:rPr>
          <w:rFonts w:ascii="Arial" w:hAnsi="Arial" w:cs="Arial"/>
          <w:b/>
          <w:sz w:val="24"/>
          <w:szCs w:val="24"/>
          <w:lang w:val="pt-BR"/>
        </w:rPr>
        <w:t>g)</w:t>
      </w:r>
      <w:r w:rsidRPr="00C944F4">
        <w:rPr>
          <w:rFonts w:ascii="Arial" w:hAnsi="Arial" w:cs="Arial"/>
          <w:sz w:val="24"/>
          <w:szCs w:val="24"/>
          <w:lang w:val="pt-BR"/>
        </w:rPr>
        <w:t xml:space="preserve"> Divisão Especializada da Região Metropolitana</w:t>
      </w:r>
      <w:r>
        <w:rPr>
          <w:rFonts w:ascii="Arial" w:hAnsi="Arial" w:cs="Arial"/>
          <w:sz w:val="24"/>
          <w:szCs w:val="24"/>
          <w:lang w:val="pt-BR"/>
        </w:rPr>
        <w:t xml:space="preserve"> </w:t>
      </w:r>
      <w:r w:rsidRPr="00C944F4">
        <w:rPr>
          <w:rFonts w:ascii="Arial" w:hAnsi="Arial" w:cs="Arial"/>
          <w:b/>
          <w:sz w:val="24"/>
          <w:szCs w:val="24"/>
          <w:lang w:val="pt-BR"/>
        </w:rPr>
        <w:t>(Nova Redação dada pelo Decreto 4322-R/2018)</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Divisão </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Investigações Especiais - Pessoas Vítimas de Discriminação Racial, Religiosa, Orientação Sexual ou Deficiência Física</w:t>
      </w:r>
    </w:p>
    <w:p w:rsidR="00C944F4" w:rsidRDefault="00C944F4" w:rsidP="007F6BB3">
      <w:pPr>
        <w:pStyle w:val="Corpodetexto"/>
        <w:spacing w:before="0"/>
        <w:jc w:val="both"/>
        <w:rPr>
          <w:rFonts w:ascii="Arial" w:hAnsi="Arial" w:cs="Arial"/>
          <w:b/>
          <w:sz w:val="24"/>
          <w:szCs w:val="24"/>
          <w:lang w:val="pt-BR"/>
        </w:rPr>
      </w:pP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w:t>
      </w:r>
      <w:r w:rsidRPr="00C944F4">
        <w:rPr>
          <w:rFonts w:ascii="Arial" w:hAnsi="Arial" w:cs="Arial"/>
          <w:strike/>
          <w:sz w:val="24"/>
          <w:szCs w:val="24"/>
          <w:lang w:val="pt-BR"/>
        </w:rPr>
        <w:t xml:space="preserve"> Unidades Policiais</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2.1)</w:t>
      </w:r>
      <w:r w:rsidRPr="00C944F4">
        <w:rPr>
          <w:rFonts w:ascii="Arial" w:hAnsi="Arial" w:cs="Arial"/>
          <w:strike/>
          <w:sz w:val="24"/>
          <w:szCs w:val="24"/>
          <w:lang w:val="pt-BR"/>
        </w:rPr>
        <w:t xml:space="preserve"> Delegacia Especializada de Crimes Contra a Administração Pública </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2.2)</w:t>
      </w:r>
      <w:r w:rsidRPr="00C944F4">
        <w:rPr>
          <w:rFonts w:ascii="Arial" w:hAnsi="Arial" w:cs="Arial"/>
          <w:strike/>
          <w:sz w:val="24"/>
          <w:szCs w:val="24"/>
          <w:lang w:val="pt-BR"/>
        </w:rPr>
        <w:t xml:space="preserve"> Delegacia Especializada de Defesa do Consumidor</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2.3)</w:t>
      </w:r>
      <w:r w:rsidRPr="00C944F4">
        <w:rPr>
          <w:rFonts w:ascii="Arial" w:hAnsi="Arial" w:cs="Arial"/>
          <w:strike/>
          <w:sz w:val="24"/>
          <w:szCs w:val="24"/>
          <w:lang w:val="pt-BR"/>
        </w:rPr>
        <w:t xml:space="preserve"> Delegacia Especializada do Adolescente em Conflito com a Lei</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2.4)</w:t>
      </w:r>
      <w:r w:rsidRPr="00C944F4">
        <w:rPr>
          <w:rFonts w:ascii="Arial" w:hAnsi="Arial" w:cs="Arial"/>
          <w:strike/>
          <w:sz w:val="24"/>
          <w:szCs w:val="24"/>
          <w:lang w:val="pt-BR"/>
        </w:rPr>
        <w:t xml:space="preserve"> Delegacia Especializada de Costumes e Diversões</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2.5)</w:t>
      </w:r>
      <w:r w:rsidRPr="00C944F4">
        <w:rPr>
          <w:rFonts w:ascii="Arial" w:hAnsi="Arial" w:cs="Arial"/>
          <w:strike/>
          <w:sz w:val="24"/>
          <w:szCs w:val="24"/>
          <w:lang w:val="pt-BR"/>
        </w:rPr>
        <w:t xml:space="preserve"> Delegacia Especializada de Antissequestro</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2.6)</w:t>
      </w:r>
      <w:r w:rsidRPr="00C944F4">
        <w:rPr>
          <w:rFonts w:ascii="Arial" w:hAnsi="Arial" w:cs="Arial"/>
          <w:strike/>
          <w:sz w:val="24"/>
          <w:szCs w:val="24"/>
          <w:lang w:val="pt-BR"/>
        </w:rPr>
        <w:t xml:space="preserve"> Delegacia Especializada de Acidente de Trabalho</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2.7)</w:t>
      </w:r>
      <w:r w:rsidRPr="00C944F4">
        <w:rPr>
          <w:rFonts w:ascii="Arial" w:hAnsi="Arial" w:cs="Arial"/>
          <w:strike/>
          <w:sz w:val="24"/>
          <w:szCs w:val="24"/>
          <w:lang w:val="pt-BR"/>
        </w:rPr>
        <w:t xml:space="preserve"> Delegacia Especializada de Proteção à Criança e Adolescente</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2.8)</w:t>
      </w:r>
      <w:r w:rsidRPr="00C944F4">
        <w:rPr>
          <w:rFonts w:ascii="Arial" w:hAnsi="Arial" w:cs="Arial"/>
          <w:strike/>
          <w:sz w:val="24"/>
          <w:szCs w:val="24"/>
          <w:lang w:val="pt-BR"/>
        </w:rPr>
        <w:t xml:space="preserve"> Delegacia Especializada de Proteção ao Idoso</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2.9)</w:t>
      </w:r>
      <w:r w:rsidRPr="00C944F4">
        <w:rPr>
          <w:rFonts w:ascii="Arial" w:hAnsi="Arial" w:cs="Arial"/>
          <w:strike/>
          <w:sz w:val="24"/>
          <w:szCs w:val="24"/>
          <w:lang w:val="pt-BR"/>
        </w:rPr>
        <w:t xml:space="preserve"> Delegacia Especializada de Atendimento e Proteção ao Turista</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2.10)</w:t>
      </w:r>
      <w:r w:rsidRPr="00C944F4">
        <w:rPr>
          <w:rFonts w:ascii="Arial" w:hAnsi="Arial" w:cs="Arial"/>
          <w:strike/>
          <w:sz w:val="24"/>
          <w:szCs w:val="24"/>
          <w:lang w:val="pt-BR"/>
        </w:rPr>
        <w:t xml:space="preserve"> Delegacia Especializada de Proteção ao Meio Ambiente</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2.11)</w:t>
      </w:r>
      <w:r w:rsidRPr="00C944F4">
        <w:rPr>
          <w:rFonts w:ascii="Arial" w:hAnsi="Arial" w:cs="Arial"/>
          <w:strike/>
          <w:sz w:val="24"/>
          <w:szCs w:val="24"/>
          <w:lang w:val="pt-BR"/>
        </w:rPr>
        <w:t xml:space="preserve"> Delegacia Especializada de Crimes Contra a Fazenda</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2.11.1)</w:t>
      </w:r>
      <w:r w:rsidRPr="00C944F4">
        <w:rPr>
          <w:rFonts w:ascii="Arial" w:hAnsi="Arial" w:cs="Arial"/>
          <w:strike/>
          <w:sz w:val="24"/>
          <w:szCs w:val="24"/>
          <w:lang w:val="pt-BR"/>
        </w:rPr>
        <w:t xml:space="preserve"> Seção de Investigações Especiais - Combate aos Grandes Devedores e Busca de Bens</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2.12)</w:t>
      </w:r>
      <w:r w:rsidRPr="00C944F4">
        <w:rPr>
          <w:rFonts w:ascii="Arial" w:hAnsi="Arial" w:cs="Arial"/>
          <w:strike/>
          <w:sz w:val="24"/>
          <w:szCs w:val="24"/>
          <w:lang w:val="pt-BR"/>
        </w:rPr>
        <w:t xml:space="preserve"> Delegacia Especializada de Armas, Munições e Explosivos</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2.12.1)</w:t>
      </w:r>
      <w:r w:rsidRPr="00C944F4">
        <w:rPr>
          <w:rFonts w:ascii="Arial" w:hAnsi="Arial" w:cs="Arial"/>
          <w:strike/>
          <w:sz w:val="24"/>
          <w:szCs w:val="24"/>
          <w:lang w:val="pt-BR"/>
        </w:rPr>
        <w:t xml:space="preserve"> Seção de controle de bens e produtos controlados pelo exército brasileiro</w:t>
      </w:r>
    </w:p>
    <w:p w:rsidR="00DC5BBC" w:rsidRPr="00C944F4"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2.12.2)</w:t>
      </w:r>
      <w:r w:rsidRPr="00C944F4">
        <w:rPr>
          <w:rFonts w:ascii="Arial" w:hAnsi="Arial" w:cs="Arial"/>
          <w:strike/>
          <w:sz w:val="24"/>
          <w:szCs w:val="24"/>
          <w:lang w:val="pt-BR"/>
        </w:rPr>
        <w:t xml:space="preserve"> Seção de controle de bens destinados ao uso das forças policiais</w:t>
      </w:r>
    </w:p>
    <w:p w:rsidR="00DC5BBC" w:rsidRDefault="00DC5BBC" w:rsidP="007F6BB3">
      <w:pPr>
        <w:pStyle w:val="Corpodetexto"/>
        <w:spacing w:before="0"/>
        <w:jc w:val="both"/>
        <w:rPr>
          <w:rFonts w:ascii="Arial" w:hAnsi="Arial" w:cs="Arial"/>
          <w:strike/>
          <w:sz w:val="24"/>
          <w:szCs w:val="24"/>
          <w:lang w:val="pt-BR"/>
        </w:rPr>
      </w:pPr>
      <w:r w:rsidRPr="00C944F4">
        <w:rPr>
          <w:rFonts w:ascii="Arial" w:hAnsi="Arial" w:cs="Arial"/>
          <w:b/>
          <w:strike/>
          <w:sz w:val="24"/>
          <w:szCs w:val="24"/>
          <w:lang w:val="pt-BR"/>
        </w:rPr>
        <w:t>2.12.3)</w:t>
      </w:r>
      <w:r w:rsidRPr="00C944F4">
        <w:rPr>
          <w:rFonts w:ascii="Arial" w:hAnsi="Arial" w:cs="Arial"/>
          <w:strike/>
          <w:sz w:val="24"/>
          <w:szCs w:val="24"/>
          <w:lang w:val="pt-BR"/>
        </w:rPr>
        <w:t xml:space="preserve"> Seção de Registro e Controle de Mineradoras</w:t>
      </w:r>
    </w:p>
    <w:p w:rsidR="00C944F4" w:rsidRPr="00D65D4D" w:rsidRDefault="00C944F4" w:rsidP="00C944F4">
      <w:pPr>
        <w:pStyle w:val="SemEspaamento"/>
        <w:spacing w:line="288" w:lineRule="auto"/>
        <w:jc w:val="both"/>
        <w:rPr>
          <w:rFonts w:ascii="Arial" w:hAnsi="Arial" w:cs="Arial"/>
          <w:sz w:val="24"/>
          <w:szCs w:val="24"/>
        </w:rPr>
      </w:pPr>
      <w:r w:rsidRPr="00D65D4D">
        <w:rPr>
          <w:rFonts w:ascii="Arial" w:hAnsi="Arial" w:cs="Arial"/>
          <w:b/>
          <w:sz w:val="24"/>
          <w:szCs w:val="24"/>
        </w:rPr>
        <w:t>2)</w:t>
      </w:r>
      <w:r w:rsidRPr="00D65D4D">
        <w:rPr>
          <w:rFonts w:ascii="Arial" w:hAnsi="Arial" w:cs="Arial"/>
          <w:sz w:val="24"/>
          <w:szCs w:val="24"/>
        </w:rPr>
        <w:t xml:space="preserve"> Unidades Policiais</w:t>
      </w:r>
    </w:p>
    <w:p w:rsidR="00C944F4" w:rsidRPr="00D65D4D" w:rsidRDefault="00C944F4" w:rsidP="00C944F4">
      <w:pPr>
        <w:pStyle w:val="SemEspaamento"/>
        <w:spacing w:line="288" w:lineRule="auto"/>
        <w:jc w:val="both"/>
        <w:rPr>
          <w:rFonts w:ascii="Arial" w:hAnsi="Arial" w:cs="Arial"/>
          <w:sz w:val="24"/>
          <w:szCs w:val="24"/>
        </w:rPr>
      </w:pPr>
      <w:r w:rsidRPr="00D65D4D">
        <w:rPr>
          <w:rFonts w:ascii="Arial" w:hAnsi="Arial" w:cs="Arial"/>
          <w:b/>
          <w:sz w:val="24"/>
          <w:szCs w:val="24"/>
        </w:rPr>
        <w:t>2.1)</w:t>
      </w:r>
      <w:r w:rsidRPr="00D65D4D">
        <w:rPr>
          <w:rFonts w:ascii="Arial" w:hAnsi="Arial" w:cs="Arial"/>
          <w:sz w:val="24"/>
          <w:szCs w:val="24"/>
        </w:rPr>
        <w:t xml:space="preserve"> Delegacia Especializada de Defesa do Consumidor</w:t>
      </w:r>
    </w:p>
    <w:p w:rsidR="00C944F4" w:rsidRPr="00D65D4D" w:rsidRDefault="00C944F4" w:rsidP="00C944F4">
      <w:pPr>
        <w:pStyle w:val="SemEspaamento"/>
        <w:spacing w:line="288" w:lineRule="auto"/>
        <w:jc w:val="both"/>
        <w:rPr>
          <w:rFonts w:ascii="Arial" w:hAnsi="Arial" w:cs="Arial"/>
          <w:sz w:val="24"/>
          <w:szCs w:val="24"/>
        </w:rPr>
      </w:pPr>
      <w:r w:rsidRPr="00D65D4D">
        <w:rPr>
          <w:rFonts w:ascii="Arial" w:hAnsi="Arial" w:cs="Arial"/>
          <w:b/>
          <w:sz w:val="24"/>
          <w:szCs w:val="24"/>
        </w:rPr>
        <w:t>2.2)</w:t>
      </w:r>
      <w:r w:rsidRPr="00D65D4D">
        <w:rPr>
          <w:rFonts w:ascii="Arial" w:hAnsi="Arial" w:cs="Arial"/>
          <w:sz w:val="24"/>
          <w:szCs w:val="24"/>
        </w:rPr>
        <w:t xml:space="preserve"> Delegacia Especializada do Adolescente em Conflito com a Lei</w:t>
      </w:r>
    </w:p>
    <w:p w:rsidR="00C944F4" w:rsidRPr="00D65D4D" w:rsidRDefault="00C944F4" w:rsidP="00C944F4">
      <w:pPr>
        <w:pStyle w:val="SemEspaamento"/>
        <w:spacing w:line="288" w:lineRule="auto"/>
        <w:jc w:val="both"/>
        <w:rPr>
          <w:rFonts w:ascii="Arial" w:hAnsi="Arial" w:cs="Arial"/>
          <w:sz w:val="24"/>
          <w:szCs w:val="24"/>
        </w:rPr>
      </w:pPr>
      <w:r w:rsidRPr="00D65D4D">
        <w:rPr>
          <w:rFonts w:ascii="Arial" w:hAnsi="Arial" w:cs="Arial"/>
          <w:b/>
          <w:sz w:val="24"/>
          <w:szCs w:val="24"/>
        </w:rPr>
        <w:t>2.3)</w:t>
      </w:r>
      <w:r w:rsidRPr="00D65D4D">
        <w:rPr>
          <w:rFonts w:ascii="Arial" w:hAnsi="Arial" w:cs="Arial"/>
          <w:sz w:val="24"/>
          <w:szCs w:val="24"/>
        </w:rPr>
        <w:t xml:space="preserve"> Delegacia Especializada de Costumes e Diversões</w:t>
      </w:r>
    </w:p>
    <w:p w:rsidR="00C944F4" w:rsidRPr="00D65D4D" w:rsidRDefault="00C944F4" w:rsidP="00C944F4">
      <w:pPr>
        <w:pStyle w:val="SemEspaamento"/>
        <w:spacing w:line="288" w:lineRule="auto"/>
        <w:jc w:val="both"/>
        <w:rPr>
          <w:rFonts w:ascii="Arial" w:hAnsi="Arial" w:cs="Arial"/>
          <w:sz w:val="24"/>
          <w:szCs w:val="24"/>
        </w:rPr>
      </w:pPr>
      <w:r w:rsidRPr="00D65D4D">
        <w:rPr>
          <w:rFonts w:ascii="Arial" w:hAnsi="Arial" w:cs="Arial"/>
          <w:b/>
          <w:sz w:val="24"/>
          <w:szCs w:val="24"/>
        </w:rPr>
        <w:t>2.4)</w:t>
      </w:r>
      <w:r w:rsidRPr="00D65D4D">
        <w:rPr>
          <w:rFonts w:ascii="Arial" w:hAnsi="Arial" w:cs="Arial"/>
          <w:sz w:val="24"/>
          <w:szCs w:val="24"/>
        </w:rPr>
        <w:t xml:space="preserve"> Delegacia Especializada de Antissequestro</w:t>
      </w:r>
    </w:p>
    <w:p w:rsidR="00C944F4" w:rsidRPr="00D65D4D" w:rsidRDefault="00C944F4" w:rsidP="00C944F4">
      <w:pPr>
        <w:pStyle w:val="SemEspaamento"/>
        <w:spacing w:line="288" w:lineRule="auto"/>
        <w:jc w:val="both"/>
        <w:rPr>
          <w:rFonts w:ascii="Arial" w:hAnsi="Arial" w:cs="Arial"/>
          <w:sz w:val="24"/>
          <w:szCs w:val="24"/>
        </w:rPr>
      </w:pPr>
      <w:r w:rsidRPr="00D65D4D">
        <w:rPr>
          <w:rFonts w:ascii="Arial" w:hAnsi="Arial" w:cs="Arial"/>
          <w:b/>
          <w:sz w:val="24"/>
          <w:szCs w:val="24"/>
        </w:rPr>
        <w:t>2.5)</w:t>
      </w:r>
      <w:r w:rsidRPr="00D65D4D">
        <w:rPr>
          <w:rFonts w:ascii="Arial" w:hAnsi="Arial" w:cs="Arial"/>
          <w:sz w:val="24"/>
          <w:szCs w:val="24"/>
        </w:rPr>
        <w:t xml:space="preserve"> Delegacia Especializada de Acidente de Trabalho</w:t>
      </w:r>
    </w:p>
    <w:p w:rsidR="00C944F4" w:rsidRPr="00D65D4D" w:rsidRDefault="00C944F4" w:rsidP="00C944F4">
      <w:pPr>
        <w:pStyle w:val="SemEspaamento"/>
        <w:spacing w:line="288" w:lineRule="auto"/>
        <w:jc w:val="both"/>
        <w:rPr>
          <w:rFonts w:ascii="Arial" w:hAnsi="Arial" w:cs="Arial"/>
          <w:sz w:val="24"/>
          <w:szCs w:val="24"/>
        </w:rPr>
      </w:pPr>
      <w:r w:rsidRPr="00D65D4D">
        <w:rPr>
          <w:rFonts w:ascii="Arial" w:hAnsi="Arial" w:cs="Arial"/>
          <w:b/>
          <w:sz w:val="24"/>
          <w:szCs w:val="24"/>
        </w:rPr>
        <w:t>2.6)</w:t>
      </w:r>
      <w:r w:rsidRPr="00D65D4D">
        <w:rPr>
          <w:rFonts w:ascii="Arial" w:hAnsi="Arial" w:cs="Arial"/>
          <w:sz w:val="24"/>
          <w:szCs w:val="24"/>
        </w:rPr>
        <w:t xml:space="preserve"> Delegacia Especializada de Proteção à Criança e Adolescente</w:t>
      </w:r>
    </w:p>
    <w:p w:rsidR="00C944F4" w:rsidRPr="00D65D4D" w:rsidRDefault="00C944F4" w:rsidP="00C944F4">
      <w:pPr>
        <w:pStyle w:val="SemEspaamento"/>
        <w:spacing w:line="288" w:lineRule="auto"/>
        <w:jc w:val="both"/>
        <w:rPr>
          <w:rFonts w:ascii="Arial" w:hAnsi="Arial" w:cs="Arial"/>
          <w:sz w:val="24"/>
          <w:szCs w:val="24"/>
        </w:rPr>
      </w:pPr>
      <w:r w:rsidRPr="00D65D4D">
        <w:rPr>
          <w:rFonts w:ascii="Arial" w:hAnsi="Arial" w:cs="Arial"/>
          <w:b/>
          <w:sz w:val="24"/>
          <w:szCs w:val="24"/>
        </w:rPr>
        <w:t>2.7)</w:t>
      </w:r>
      <w:r w:rsidRPr="00D65D4D">
        <w:rPr>
          <w:rFonts w:ascii="Arial" w:hAnsi="Arial" w:cs="Arial"/>
          <w:sz w:val="24"/>
          <w:szCs w:val="24"/>
        </w:rPr>
        <w:t xml:space="preserve"> Delegacia Especializada de Proteção ao Idoso</w:t>
      </w:r>
    </w:p>
    <w:p w:rsidR="00C944F4" w:rsidRPr="00D65D4D" w:rsidRDefault="00C944F4" w:rsidP="00C944F4">
      <w:pPr>
        <w:pStyle w:val="SemEspaamento"/>
        <w:spacing w:line="288" w:lineRule="auto"/>
        <w:jc w:val="both"/>
        <w:rPr>
          <w:rFonts w:ascii="Arial" w:hAnsi="Arial" w:cs="Arial"/>
          <w:sz w:val="24"/>
          <w:szCs w:val="24"/>
        </w:rPr>
      </w:pPr>
      <w:r w:rsidRPr="00D65D4D">
        <w:rPr>
          <w:rFonts w:ascii="Arial" w:hAnsi="Arial" w:cs="Arial"/>
          <w:b/>
          <w:sz w:val="24"/>
          <w:szCs w:val="24"/>
        </w:rPr>
        <w:t>2.8)</w:t>
      </w:r>
      <w:r w:rsidRPr="00D65D4D">
        <w:rPr>
          <w:rFonts w:ascii="Arial" w:hAnsi="Arial" w:cs="Arial"/>
          <w:sz w:val="24"/>
          <w:szCs w:val="24"/>
        </w:rPr>
        <w:t xml:space="preserve"> Delegacia Especializada de Atendimento e Proteção ao Turista</w:t>
      </w:r>
    </w:p>
    <w:p w:rsidR="00C944F4" w:rsidRPr="00D65D4D" w:rsidRDefault="00C944F4" w:rsidP="00C944F4">
      <w:pPr>
        <w:pStyle w:val="SemEspaamento"/>
        <w:spacing w:line="288" w:lineRule="auto"/>
        <w:jc w:val="both"/>
        <w:rPr>
          <w:rFonts w:ascii="Arial" w:hAnsi="Arial" w:cs="Arial"/>
          <w:sz w:val="24"/>
          <w:szCs w:val="24"/>
        </w:rPr>
      </w:pPr>
      <w:r w:rsidRPr="00D65D4D">
        <w:rPr>
          <w:rFonts w:ascii="Arial" w:hAnsi="Arial" w:cs="Arial"/>
          <w:b/>
          <w:sz w:val="24"/>
          <w:szCs w:val="24"/>
        </w:rPr>
        <w:t>2.9)</w:t>
      </w:r>
      <w:r w:rsidRPr="00D65D4D">
        <w:rPr>
          <w:rFonts w:ascii="Arial" w:hAnsi="Arial" w:cs="Arial"/>
          <w:sz w:val="24"/>
          <w:szCs w:val="24"/>
        </w:rPr>
        <w:t xml:space="preserve"> Delegacia Especializada de Proteção ao Meio Ambiente</w:t>
      </w:r>
    </w:p>
    <w:p w:rsidR="00C944F4" w:rsidRDefault="00C944F4" w:rsidP="00C944F4">
      <w:pPr>
        <w:pStyle w:val="SemEspaamento"/>
        <w:spacing w:line="288" w:lineRule="auto"/>
        <w:jc w:val="both"/>
        <w:rPr>
          <w:rFonts w:ascii="Arial" w:hAnsi="Arial" w:cs="Arial"/>
          <w:strike/>
          <w:sz w:val="24"/>
          <w:szCs w:val="24"/>
        </w:rPr>
      </w:pPr>
      <w:r w:rsidRPr="00432D51">
        <w:rPr>
          <w:rFonts w:ascii="Arial" w:hAnsi="Arial" w:cs="Arial"/>
          <w:b/>
          <w:strike/>
          <w:sz w:val="24"/>
          <w:szCs w:val="24"/>
        </w:rPr>
        <w:t>2.10)</w:t>
      </w:r>
      <w:r w:rsidRPr="00432D51">
        <w:rPr>
          <w:rFonts w:ascii="Arial" w:hAnsi="Arial" w:cs="Arial"/>
          <w:strike/>
          <w:sz w:val="24"/>
          <w:szCs w:val="24"/>
        </w:rPr>
        <w:t xml:space="preserve"> Delegacia Especializada de Armas, Munições e Explosivos</w:t>
      </w:r>
    </w:p>
    <w:p w:rsidR="00432D51" w:rsidRPr="00432D51" w:rsidRDefault="00432D51" w:rsidP="00C944F4">
      <w:pPr>
        <w:pStyle w:val="SemEspaamento"/>
        <w:spacing w:line="288" w:lineRule="auto"/>
        <w:jc w:val="both"/>
        <w:rPr>
          <w:rFonts w:ascii="Arial" w:hAnsi="Arial" w:cs="Arial"/>
          <w:strike/>
          <w:sz w:val="24"/>
          <w:szCs w:val="24"/>
        </w:rPr>
      </w:pPr>
      <w:r w:rsidRPr="00432D51">
        <w:rPr>
          <w:rFonts w:ascii="Arial" w:hAnsi="Arial" w:cs="Arial"/>
          <w:b/>
          <w:sz w:val="24"/>
          <w:szCs w:val="24"/>
        </w:rPr>
        <w:t>2.10)</w:t>
      </w:r>
      <w:r w:rsidRPr="00432D51">
        <w:rPr>
          <w:rFonts w:ascii="Arial" w:hAnsi="Arial" w:cs="Arial"/>
          <w:sz w:val="24"/>
          <w:szCs w:val="24"/>
        </w:rPr>
        <w:t xml:space="preserve"> Delegacia Especializada em Fiscalização de Armas, Explosivos e Munições:</w:t>
      </w:r>
      <w:r>
        <w:rPr>
          <w:rFonts w:ascii="Arial" w:hAnsi="Arial" w:cs="Arial"/>
          <w:sz w:val="24"/>
          <w:szCs w:val="24"/>
        </w:rPr>
        <w:t xml:space="preserve"> </w:t>
      </w:r>
      <w:r w:rsidRPr="00432D51">
        <w:rPr>
          <w:rFonts w:ascii="Arial" w:hAnsi="Arial" w:cs="Arial"/>
          <w:b/>
          <w:sz w:val="24"/>
          <w:szCs w:val="24"/>
        </w:rPr>
        <w:t>(Nova Redação dada pelo Decreto 4484-R/2019)</w:t>
      </w:r>
    </w:p>
    <w:p w:rsidR="00C944F4" w:rsidRPr="00D65D4D" w:rsidRDefault="00C944F4" w:rsidP="00C944F4">
      <w:pPr>
        <w:pStyle w:val="SemEspaamento"/>
        <w:spacing w:line="288" w:lineRule="auto"/>
        <w:jc w:val="both"/>
        <w:rPr>
          <w:rFonts w:ascii="Arial" w:hAnsi="Arial" w:cs="Arial"/>
          <w:sz w:val="24"/>
          <w:szCs w:val="24"/>
        </w:rPr>
      </w:pPr>
      <w:r w:rsidRPr="00D65D4D">
        <w:rPr>
          <w:rFonts w:ascii="Arial" w:hAnsi="Arial" w:cs="Arial"/>
          <w:b/>
          <w:sz w:val="24"/>
          <w:szCs w:val="24"/>
        </w:rPr>
        <w:t>2.10.1)</w:t>
      </w:r>
      <w:r w:rsidRPr="00D65D4D">
        <w:rPr>
          <w:rFonts w:ascii="Arial" w:hAnsi="Arial" w:cs="Arial"/>
          <w:sz w:val="24"/>
          <w:szCs w:val="24"/>
        </w:rPr>
        <w:t xml:space="preserve"> Seção de controle de bens e produtos controlados pelo exército brasileiro</w:t>
      </w:r>
    </w:p>
    <w:p w:rsidR="00C944F4" w:rsidRPr="00D65D4D" w:rsidRDefault="00C944F4" w:rsidP="00C944F4">
      <w:pPr>
        <w:pStyle w:val="SemEspaamento"/>
        <w:spacing w:line="288" w:lineRule="auto"/>
        <w:jc w:val="both"/>
        <w:rPr>
          <w:rFonts w:ascii="Arial" w:hAnsi="Arial" w:cs="Arial"/>
          <w:sz w:val="24"/>
          <w:szCs w:val="24"/>
        </w:rPr>
      </w:pPr>
      <w:r w:rsidRPr="00D65D4D">
        <w:rPr>
          <w:rFonts w:ascii="Arial" w:hAnsi="Arial" w:cs="Arial"/>
          <w:b/>
          <w:sz w:val="24"/>
          <w:szCs w:val="24"/>
        </w:rPr>
        <w:t>2.10.2)</w:t>
      </w:r>
      <w:r w:rsidRPr="00D65D4D">
        <w:rPr>
          <w:rFonts w:ascii="Arial" w:hAnsi="Arial" w:cs="Arial"/>
          <w:sz w:val="24"/>
          <w:szCs w:val="24"/>
        </w:rPr>
        <w:t xml:space="preserve"> Seção de controle de bens destinados ao uso das forças policiais</w:t>
      </w:r>
    </w:p>
    <w:p w:rsidR="00C944F4" w:rsidRDefault="00C944F4" w:rsidP="00C944F4">
      <w:pPr>
        <w:pStyle w:val="Corpodetexto"/>
        <w:spacing w:before="0"/>
        <w:jc w:val="both"/>
        <w:rPr>
          <w:rFonts w:ascii="Arial" w:hAnsi="Arial" w:cs="Arial"/>
          <w:b/>
          <w:strike/>
          <w:sz w:val="24"/>
          <w:szCs w:val="24"/>
          <w:lang w:val="pt-BR"/>
        </w:rPr>
      </w:pPr>
      <w:r w:rsidRPr="00432D51">
        <w:rPr>
          <w:rFonts w:ascii="Arial" w:hAnsi="Arial" w:cs="Arial"/>
          <w:b/>
          <w:strike/>
          <w:sz w:val="24"/>
          <w:szCs w:val="24"/>
          <w:lang w:val="pt-BR"/>
        </w:rPr>
        <w:lastRenderedPageBreak/>
        <w:t>2.10.3)</w:t>
      </w:r>
      <w:r w:rsidRPr="00432D51">
        <w:rPr>
          <w:rFonts w:ascii="Arial" w:hAnsi="Arial" w:cs="Arial"/>
          <w:strike/>
          <w:sz w:val="24"/>
          <w:szCs w:val="24"/>
          <w:lang w:val="pt-BR"/>
        </w:rPr>
        <w:t xml:space="preserve"> Seção de Registro e Controle de Mineradoras </w:t>
      </w:r>
      <w:r w:rsidRPr="00432D51">
        <w:rPr>
          <w:rFonts w:ascii="Arial" w:hAnsi="Arial" w:cs="Arial"/>
          <w:b/>
          <w:strike/>
          <w:sz w:val="24"/>
          <w:szCs w:val="24"/>
          <w:lang w:val="pt-BR"/>
        </w:rPr>
        <w:t>(Nova Redação dada pelo Decreto 4322-R/2018)</w:t>
      </w:r>
    </w:p>
    <w:p w:rsidR="00432D51" w:rsidRDefault="00432D51" w:rsidP="00C944F4">
      <w:pPr>
        <w:pStyle w:val="Corpodetexto"/>
        <w:spacing w:before="0"/>
        <w:jc w:val="both"/>
        <w:rPr>
          <w:rFonts w:ascii="Arial" w:hAnsi="Arial" w:cs="Arial"/>
          <w:sz w:val="24"/>
          <w:szCs w:val="24"/>
          <w:lang w:val="pt-BR"/>
        </w:rPr>
      </w:pPr>
      <w:r w:rsidRPr="00432D51">
        <w:rPr>
          <w:rFonts w:ascii="Arial" w:hAnsi="Arial" w:cs="Arial"/>
          <w:b/>
          <w:sz w:val="24"/>
          <w:szCs w:val="24"/>
          <w:lang w:val="pt-BR"/>
        </w:rPr>
        <w:t>2.10.3)</w:t>
      </w:r>
      <w:r w:rsidRPr="00432D51">
        <w:rPr>
          <w:rFonts w:ascii="Arial" w:hAnsi="Arial" w:cs="Arial"/>
          <w:sz w:val="24"/>
          <w:szCs w:val="24"/>
          <w:lang w:val="pt-BR"/>
        </w:rPr>
        <w:t xml:space="preserve"> Seção de Fiscalização, Registro e Controle de Mineradoras e Profissionais Blaster; e</w:t>
      </w:r>
      <w:r>
        <w:rPr>
          <w:rFonts w:ascii="Arial" w:hAnsi="Arial" w:cs="Arial"/>
          <w:sz w:val="24"/>
          <w:szCs w:val="24"/>
          <w:lang w:val="pt-BR"/>
        </w:rPr>
        <w:t xml:space="preserve"> </w:t>
      </w:r>
      <w:r w:rsidRPr="00432D51">
        <w:rPr>
          <w:rFonts w:ascii="Arial" w:hAnsi="Arial" w:cs="Arial"/>
          <w:b/>
          <w:sz w:val="24"/>
          <w:szCs w:val="24"/>
          <w:lang w:val="pt-BR"/>
        </w:rPr>
        <w:t>(Nova Redação dada pelo Decreto 4484-R/2019</w:t>
      </w:r>
      <w:r>
        <w:rPr>
          <w:rFonts w:ascii="Arial" w:hAnsi="Arial" w:cs="Arial"/>
          <w:sz w:val="24"/>
          <w:szCs w:val="24"/>
          <w:lang w:val="pt-BR"/>
        </w:rPr>
        <w:t>)</w:t>
      </w:r>
    </w:p>
    <w:p w:rsidR="00432D51" w:rsidRPr="00432D51" w:rsidRDefault="00432D51" w:rsidP="00C944F4">
      <w:pPr>
        <w:pStyle w:val="Corpodetexto"/>
        <w:spacing w:before="0"/>
        <w:jc w:val="both"/>
        <w:rPr>
          <w:rFonts w:ascii="Arial" w:hAnsi="Arial" w:cs="Arial"/>
          <w:b/>
          <w:strike/>
          <w:sz w:val="24"/>
          <w:szCs w:val="24"/>
          <w:lang w:val="pt-BR"/>
        </w:rPr>
      </w:pPr>
      <w:r w:rsidRPr="00432D51">
        <w:rPr>
          <w:rFonts w:ascii="Arial" w:hAnsi="Arial" w:cs="Arial"/>
          <w:b/>
          <w:sz w:val="24"/>
          <w:szCs w:val="24"/>
          <w:lang w:val="pt-BR"/>
        </w:rPr>
        <w:t>2.10.4)</w:t>
      </w:r>
      <w:r w:rsidRPr="00432D51">
        <w:rPr>
          <w:rFonts w:ascii="Arial" w:hAnsi="Arial" w:cs="Arial"/>
          <w:sz w:val="24"/>
          <w:szCs w:val="24"/>
          <w:lang w:val="pt-BR"/>
        </w:rPr>
        <w:t xml:space="preserve"> Seção de armas, explosivos e munições destinadas à destruição</w:t>
      </w:r>
      <w:r w:rsidRPr="00432D51">
        <w:rPr>
          <w:rFonts w:asciiTheme="minorHAnsi" w:hAnsiTheme="minorHAnsi"/>
          <w:lang w:val="pt-BR"/>
        </w:rPr>
        <w:t>.</w:t>
      </w:r>
      <w:r>
        <w:rPr>
          <w:rFonts w:asciiTheme="minorHAnsi" w:hAnsiTheme="minorHAnsi"/>
          <w:lang w:val="pt-BR"/>
        </w:rPr>
        <w:t xml:space="preserve"> </w:t>
      </w:r>
      <w:r w:rsidRPr="00432D51">
        <w:rPr>
          <w:rFonts w:ascii="Arial" w:hAnsi="Arial" w:cs="Arial"/>
          <w:b/>
          <w:sz w:val="24"/>
          <w:szCs w:val="24"/>
          <w:lang w:val="pt-BR"/>
        </w:rPr>
        <w:t>(Inserido pelo Decreto 4484-R/2019)</w:t>
      </w:r>
    </w:p>
    <w:p w:rsidR="00D112F5" w:rsidRDefault="00D112F5" w:rsidP="007F6BB3">
      <w:pPr>
        <w:pStyle w:val="Corpodetexto"/>
        <w:spacing w:before="0"/>
        <w:jc w:val="both"/>
        <w:rPr>
          <w:rFonts w:ascii="Arial" w:hAnsi="Arial" w:cs="Arial"/>
          <w:b/>
          <w:sz w:val="24"/>
          <w:szCs w:val="24"/>
          <w:lang w:val="pt-BR"/>
        </w:rPr>
      </w:pPr>
    </w:p>
    <w:p w:rsidR="007C2C33" w:rsidRPr="00DD05AA" w:rsidRDefault="007C2C33"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b/>
          <w:sz w:val="24"/>
          <w:szCs w:val="24"/>
          <w:lang w:val="pt-BR"/>
        </w:rPr>
      </w:pPr>
      <w:r w:rsidRPr="00DD05AA">
        <w:rPr>
          <w:rFonts w:ascii="Arial" w:hAnsi="Arial" w:cs="Arial"/>
          <w:b/>
          <w:sz w:val="24"/>
          <w:szCs w:val="24"/>
          <w:lang w:val="pt-BR"/>
        </w:rPr>
        <w:t>XI - Superintendência de Polícia Regional Metropolitana</w:t>
      </w:r>
    </w:p>
    <w:p w:rsidR="007C2C33" w:rsidRPr="00DD05AA" w:rsidRDefault="007C2C33"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a)</w:t>
      </w:r>
      <w:r w:rsidRPr="00DD05AA">
        <w:rPr>
          <w:rFonts w:ascii="Arial" w:hAnsi="Arial" w:cs="Arial"/>
          <w:sz w:val="24"/>
          <w:szCs w:val="24"/>
          <w:lang w:val="pt-BR"/>
        </w:rPr>
        <w:t xml:space="preserve"> Gabinete do Superintendente</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 xml:space="preserve">b) </w:t>
      </w:r>
      <w:r w:rsidRPr="00DD05AA">
        <w:rPr>
          <w:rFonts w:ascii="Arial" w:hAnsi="Arial" w:cs="Arial"/>
          <w:sz w:val="24"/>
          <w:szCs w:val="24"/>
          <w:lang w:val="pt-BR"/>
        </w:rPr>
        <w:t xml:space="preserve">1ª Delegacia Regional Tipo 1 </w:t>
      </w:r>
      <w:r w:rsidR="00706D6B" w:rsidRPr="00DD05AA">
        <w:rPr>
          <w:rFonts w:ascii="Arial" w:hAnsi="Arial" w:cs="Arial"/>
          <w:sz w:val="24"/>
          <w:szCs w:val="24"/>
          <w:lang w:val="pt-BR"/>
        </w:rPr>
        <w:t>-</w:t>
      </w:r>
      <w:r w:rsidRPr="00DD05AA">
        <w:rPr>
          <w:rFonts w:ascii="Arial" w:hAnsi="Arial" w:cs="Arial"/>
          <w:sz w:val="24"/>
          <w:szCs w:val="24"/>
          <w:lang w:val="pt-BR"/>
        </w:rPr>
        <w:t xml:space="preserve"> Vitória: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Regional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Registro e Verificação de Ocorrências</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de Plantão Regional de Vitória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1º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2º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2.4)</w:t>
      </w:r>
      <w:r w:rsidRPr="00DD05AA">
        <w:rPr>
          <w:rFonts w:ascii="Arial" w:hAnsi="Arial" w:cs="Arial"/>
          <w:sz w:val="24"/>
          <w:szCs w:val="24"/>
          <w:lang w:val="pt-BR"/>
        </w:rPr>
        <w:t xml:space="preserve"> 3º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2.5)</w:t>
      </w:r>
      <w:r w:rsidRPr="00DD05AA">
        <w:rPr>
          <w:rFonts w:ascii="Arial" w:hAnsi="Arial" w:cs="Arial"/>
          <w:sz w:val="24"/>
          <w:szCs w:val="24"/>
          <w:lang w:val="pt-BR"/>
        </w:rPr>
        <w:t xml:space="preserve"> 4º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2.6)</w:t>
      </w:r>
      <w:r w:rsidRPr="00DD05AA">
        <w:rPr>
          <w:rFonts w:ascii="Arial" w:hAnsi="Arial" w:cs="Arial"/>
          <w:sz w:val="24"/>
          <w:szCs w:val="24"/>
          <w:lang w:val="pt-BR"/>
        </w:rPr>
        <w:t xml:space="preserve"> 5º Distrito Policial</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c)</w:t>
      </w:r>
      <w:r w:rsidRPr="00DD05AA">
        <w:rPr>
          <w:rFonts w:ascii="Arial" w:hAnsi="Arial" w:cs="Arial"/>
          <w:sz w:val="24"/>
          <w:szCs w:val="24"/>
          <w:lang w:val="pt-BR"/>
        </w:rPr>
        <w:t xml:space="preserve"> 2ª Delegacia Regional Tipo 1 </w:t>
      </w:r>
      <w:r w:rsidR="00706D6B" w:rsidRPr="00DD05AA">
        <w:rPr>
          <w:rFonts w:ascii="Arial" w:hAnsi="Arial" w:cs="Arial"/>
          <w:sz w:val="24"/>
          <w:szCs w:val="24"/>
          <w:lang w:val="pt-BR"/>
        </w:rPr>
        <w:t>-</w:t>
      </w:r>
      <w:r w:rsidRPr="00DD05AA">
        <w:rPr>
          <w:rFonts w:ascii="Arial" w:hAnsi="Arial" w:cs="Arial"/>
          <w:sz w:val="24"/>
          <w:szCs w:val="24"/>
          <w:lang w:val="pt-BR"/>
        </w:rPr>
        <w:t xml:space="preserve"> Vila Velha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Regional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Registro e Verificação de Ocorrências</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de Plantão Regional de Vila Velha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6º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7º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2.4)</w:t>
      </w:r>
      <w:r w:rsidRPr="00DD05AA">
        <w:rPr>
          <w:rFonts w:ascii="Arial" w:hAnsi="Arial" w:cs="Arial"/>
          <w:sz w:val="24"/>
          <w:szCs w:val="24"/>
          <w:lang w:val="pt-BR"/>
        </w:rPr>
        <w:t xml:space="preserve"> 8º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2.5)</w:t>
      </w:r>
      <w:r w:rsidRPr="00DD05AA">
        <w:rPr>
          <w:rFonts w:ascii="Arial" w:hAnsi="Arial" w:cs="Arial"/>
          <w:sz w:val="24"/>
          <w:szCs w:val="24"/>
          <w:lang w:val="pt-BR"/>
        </w:rPr>
        <w:t xml:space="preserve"> 9º Distrito Policial</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d)</w:t>
      </w:r>
      <w:r w:rsidRPr="00DD05AA">
        <w:rPr>
          <w:rFonts w:ascii="Arial" w:hAnsi="Arial" w:cs="Arial"/>
          <w:sz w:val="24"/>
          <w:szCs w:val="24"/>
          <w:lang w:val="pt-BR"/>
        </w:rPr>
        <w:t xml:space="preserve"> 3ª Delegacia Regional Tipo 1 </w:t>
      </w:r>
      <w:r w:rsidR="00706D6B" w:rsidRPr="00DD05AA">
        <w:rPr>
          <w:rFonts w:ascii="Arial" w:hAnsi="Arial" w:cs="Arial"/>
          <w:sz w:val="24"/>
          <w:szCs w:val="24"/>
          <w:lang w:val="pt-BR"/>
        </w:rPr>
        <w:t>-</w:t>
      </w:r>
      <w:r w:rsidRPr="00DD05AA">
        <w:rPr>
          <w:rFonts w:ascii="Arial" w:hAnsi="Arial" w:cs="Arial"/>
          <w:sz w:val="24"/>
          <w:szCs w:val="24"/>
          <w:lang w:val="pt-BR"/>
        </w:rPr>
        <w:t xml:space="preserve"> Serra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Regional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Registro e Verificação de Ocorrências</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de Plantão Regional da Serra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10º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11º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2.4)</w:t>
      </w:r>
      <w:r w:rsidRPr="00DD05AA">
        <w:rPr>
          <w:rFonts w:ascii="Arial" w:hAnsi="Arial" w:cs="Arial"/>
          <w:sz w:val="24"/>
          <w:szCs w:val="24"/>
          <w:lang w:val="pt-BR"/>
        </w:rPr>
        <w:t xml:space="preserve"> 12º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lastRenderedPageBreak/>
        <w:t>2.5)</w:t>
      </w:r>
      <w:r w:rsidRPr="00DD05AA">
        <w:rPr>
          <w:rFonts w:ascii="Arial" w:hAnsi="Arial" w:cs="Arial"/>
          <w:sz w:val="24"/>
          <w:szCs w:val="24"/>
          <w:lang w:val="pt-BR"/>
        </w:rPr>
        <w:t xml:space="preserve"> 13º Distrito Policial</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e)</w:t>
      </w:r>
      <w:r w:rsidRPr="00DD05AA">
        <w:rPr>
          <w:rFonts w:ascii="Arial" w:hAnsi="Arial" w:cs="Arial"/>
          <w:sz w:val="24"/>
          <w:szCs w:val="24"/>
          <w:lang w:val="pt-BR"/>
        </w:rPr>
        <w:t xml:space="preserve"> 4ª Delegacia Regional Tipo 1 </w:t>
      </w:r>
      <w:r w:rsidR="00706D6B" w:rsidRPr="00DD05AA">
        <w:rPr>
          <w:rFonts w:ascii="Arial" w:hAnsi="Arial" w:cs="Arial"/>
          <w:sz w:val="24"/>
          <w:szCs w:val="24"/>
          <w:lang w:val="pt-BR"/>
        </w:rPr>
        <w:t>-</w:t>
      </w:r>
      <w:r w:rsidRPr="00DD05AA">
        <w:rPr>
          <w:rFonts w:ascii="Arial" w:hAnsi="Arial" w:cs="Arial"/>
          <w:sz w:val="24"/>
          <w:szCs w:val="24"/>
          <w:lang w:val="pt-BR"/>
        </w:rPr>
        <w:t xml:space="preserve"> Cariacica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Regional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Registro e Verificação de Ocorrências</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de Plantão Regional de Cariacica e Viana</w:t>
      </w:r>
    </w:p>
    <w:p w:rsidR="00DC5BBC" w:rsidRPr="00DD05AA" w:rsidRDefault="00DC5BBC" w:rsidP="007F6BB3">
      <w:pPr>
        <w:pStyle w:val="Corpodetexto"/>
        <w:spacing w:before="0"/>
        <w:jc w:val="both"/>
        <w:rPr>
          <w:rFonts w:ascii="Arial" w:hAnsi="Arial" w:cs="Arial"/>
          <w:b/>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14º Distrito Policial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15º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2.4)</w:t>
      </w:r>
      <w:r w:rsidRPr="00DD05AA">
        <w:rPr>
          <w:rFonts w:ascii="Arial" w:hAnsi="Arial" w:cs="Arial"/>
          <w:sz w:val="24"/>
          <w:szCs w:val="24"/>
          <w:lang w:val="pt-BR"/>
        </w:rPr>
        <w:t xml:space="preserve"> 16º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2.5)</w:t>
      </w:r>
      <w:r w:rsidRPr="00DD05AA">
        <w:rPr>
          <w:rFonts w:ascii="Arial" w:hAnsi="Arial" w:cs="Arial"/>
          <w:sz w:val="24"/>
          <w:szCs w:val="24"/>
          <w:lang w:val="pt-BR"/>
        </w:rPr>
        <w:t xml:space="preserve"> 17º Distrito Policial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2.6)</w:t>
      </w:r>
      <w:r w:rsidRPr="00DD05AA">
        <w:rPr>
          <w:rFonts w:ascii="Arial" w:hAnsi="Arial" w:cs="Arial"/>
          <w:sz w:val="24"/>
          <w:szCs w:val="24"/>
          <w:lang w:val="pt-BR"/>
        </w:rPr>
        <w:t xml:space="preserve"> 18º Distrito Policial</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f)</w:t>
      </w:r>
      <w:r w:rsidRPr="00DD05AA">
        <w:rPr>
          <w:rFonts w:ascii="Arial" w:hAnsi="Arial" w:cs="Arial"/>
          <w:sz w:val="24"/>
          <w:szCs w:val="24"/>
          <w:lang w:val="pt-BR"/>
        </w:rPr>
        <w:t xml:space="preserve"> 5ª Delegacia Regional Tipo 2 </w:t>
      </w:r>
      <w:r w:rsidR="00706D6B" w:rsidRPr="00DD05AA">
        <w:rPr>
          <w:rFonts w:ascii="Arial" w:hAnsi="Arial" w:cs="Arial"/>
          <w:sz w:val="24"/>
          <w:szCs w:val="24"/>
          <w:lang w:val="pt-BR"/>
        </w:rPr>
        <w:t>-</w:t>
      </w:r>
      <w:r w:rsidRPr="00DD05AA">
        <w:rPr>
          <w:rFonts w:ascii="Arial" w:hAnsi="Arial" w:cs="Arial"/>
          <w:sz w:val="24"/>
          <w:szCs w:val="24"/>
          <w:lang w:val="pt-BR"/>
        </w:rPr>
        <w:t xml:space="preserve"> Guarapari</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Regional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Registro e Verificação de Ocorrências</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de Plantão Regional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Delegacia Especializada de Narcóticos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Delegacia Especializada de Investigações Criminais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 xml:space="preserve">2.4) </w:t>
      </w:r>
      <w:r w:rsidRPr="00DD05AA">
        <w:rPr>
          <w:rFonts w:ascii="Arial" w:hAnsi="Arial" w:cs="Arial"/>
          <w:sz w:val="24"/>
          <w:szCs w:val="24"/>
          <w:lang w:val="pt-BR"/>
        </w:rPr>
        <w:t>Delegacia Especializada de Proteção à Criança, Adolescente e Idoso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2.5)</w:t>
      </w:r>
      <w:r w:rsidRPr="00DD05AA">
        <w:rPr>
          <w:rFonts w:ascii="Arial" w:hAnsi="Arial" w:cs="Arial"/>
          <w:sz w:val="24"/>
          <w:szCs w:val="24"/>
          <w:lang w:val="pt-BR"/>
        </w:rPr>
        <w:t xml:space="preserve"> Delegacia Especializada de Infrações Penais Outras</w:t>
      </w:r>
    </w:p>
    <w:p w:rsidR="00E76ED4" w:rsidRPr="00DD05AA" w:rsidRDefault="00E76ED4"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b/>
          <w:sz w:val="24"/>
          <w:szCs w:val="24"/>
          <w:lang w:val="pt-BR"/>
        </w:rPr>
      </w:pPr>
      <w:r w:rsidRPr="00DD05AA">
        <w:rPr>
          <w:rFonts w:ascii="Arial" w:hAnsi="Arial" w:cs="Arial"/>
          <w:b/>
          <w:sz w:val="24"/>
          <w:szCs w:val="24"/>
          <w:lang w:val="pt-BR"/>
        </w:rPr>
        <w:t>XII - Superintendência de Polícia Regional Sul</w:t>
      </w:r>
    </w:p>
    <w:p w:rsidR="007C2C33" w:rsidRPr="00DD05AA" w:rsidRDefault="007C2C33"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a)</w:t>
      </w:r>
      <w:r w:rsidRPr="00DD05AA">
        <w:rPr>
          <w:rFonts w:ascii="Arial" w:hAnsi="Arial" w:cs="Arial"/>
          <w:sz w:val="24"/>
          <w:szCs w:val="24"/>
          <w:lang w:val="pt-BR"/>
        </w:rPr>
        <w:t xml:space="preserve"> Gabinete do Superintendente</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b)</w:t>
      </w:r>
      <w:r w:rsidRPr="00DD05AA">
        <w:rPr>
          <w:rFonts w:ascii="Arial" w:hAnsi="Arial" w:cs="Arial"/>
          <w:sz w:val="24"/>
          <w:szCs w:val="24"/>
          <w:lang w:val="pt-BR"/>
        </w:rPr>
        <w:t xml:space="preserve"> Delegacias Regionais Tipo 2 </w:t>
      </w:r>
      <w:r w:rsidR="00706D6B" w:rsidRPr="00DD05AA">
        <w:rPr>
          <w:rFonts w:ascii="Arial" w:hAnsi="Arial" w:cs="Arial"/>
          <w:sz w:val="24"/>
          <w:szCs w:val="24"/>
          <w:lang w:val="pt-BR"/>
        </w:rPr>
        <w:t>-</w:t>
      </w:r>
      <w:r w:rsidRPr="00DD05AA">
        <w:rPr>
          <w:rFonts w:ascii="Arial" w:hAnsi="Arial" w:cs="Arial"/>
          <w:sz w:val="24"/>
          <w:szCs w:val="24"/>
          <w:lang w:val="pt-BR"/>
        </w:rPr>
        <w:t xml:space="preserve"> Cachoeiro de Itapemirim</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Regional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Registro e Verificação de Ocorrências</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de Plantão Regional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 xml:space="preserve">2.2) </w:t>
      </w:r>
      <w:r w:rsidRPr="00DD05AA">
        <w:rPr>
          <w:rFonts w:ascii="Arial" w:hAnsi="Arial" w:cs="Arial"/>
          <w:sz w:val="24"/>
          <w:szCs w:val="24"/>
          <w:lang w:val="pt-BR"/>
        </w:rPr>
        <w:t>Delegacia Especializada de Homicídio e Proteção à Pessoa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Delegacia Especializada de Narcóticos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2.4)</w:t>
      </w:r>
      <w:r w:rsidRPr="00DD05AA">
        <w:rPr>
          <w:rFonts w:ascii="Arial" w:hAnsi="Arial" w:cs="Arial"/>
          <w:sz w:val="24"/>
          <w:szCs w:val="24"/>
          <w:lang w:val="pt-BR"/>
        </w:rPr>
        <w:t xml:space="preserve"> Delegacia Especializada de Investigações Criminais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2.5)</w:t>
      </w:r>
      <w:r w:rsidRPr="00DD05AA">
        <w:rPr>
          <w:rFonts w:ascii="Arial" w:hAnsi="Arial" w:cs="Arial"/>
          <w:sz w:val="24"/>
          <w:szCs w:val="24"/>
          <w:lang w:val="pt-BR"/>
        </w:rPr>
        <w:t xml:space="preserve"> Delegacia Especializada de Atendimento à Mulher</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2.6)</w:t>
      </w:r>
      <w:r w:rsidRPr="00DD05AA">
        <w:rPr>
          <w:rFonts w:ascii="Arial" w:hAnsi="Arial" w:cs="Arial"/>
          <w:sz w:val="24"/>
          <w:szCs w:val="24"/>
          <w:lang w:val="pt-BR"/>
        </w:rPr>
        <w:t xml:space="preserve"> Delegacia Especializada de Proteção à Criança, Adolescente e Idoso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2.7)</w:t>
      </w:r>
      <w:r w:rsidRPr="00DD05AA">
        <w:rPr>
          <w:rFonts w:ascii="Arial" w:hAnsi="Arial" w:cs="Arial"/>
          <w:sz w:val="24"/>
          <w:szCs w:val="24"/>
          <w:lang w:val="pt-BR"/>
        </w:rPr>
        <w:t xml:space="preserve"> Delegacia Especializada de Infrações Penais Outras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2.8)</w:t>
      </w:r>
      <w:r w:rsidRPr="00DD05AA">
        <w:rPr>
          <w:rFonts w:ascii="Arial" w:hAnsi="Arial" w:cs="Arial"/>
          <w:sz w:val="24"/>
          <w:szCs w:val="24"/>
          <w:lang w:val="pt-BR"/>
        </w:rPr>
        <w:t xml:space="preserve"> Delegacias Municipais</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c)</w:t>
      </w:r>
      <w:r w:rsidRPr="00DD05AA">
        <w:rPr>
          <w:rFonts w:ascii="Arial" w:hAnsi="Arial" w:cs="Arial"/>
          <w:sz w:val="24"/>
          <w:szCs w:val="24"/>
          <w:lang w:val="pt-BR"/>
        </w:rPr>
        <w:t xml:space="preserve"> Delegacias Regionais Tipo 3 </w:t>
      </w:r>
      <w:r w:rsidR="00706D6B" w:rsidRPr="00DD05AA">
        <w:rPr>
          <w:rFonts w:ascii="Arial" w:hAnsi="Arial" w:cs="Arial"/>
          <w:sz w:val="24"/>
          <w:szCs w:val="24"/>
          <w:lang w:val="pt-BR"/>
        </w:rPr>
        <w:t>-</w:t>
      </w:r>
      <w:r w:rsidRPr="00DD05AA">
        <w:rPr>
          <w:rFonts w:ascii="Arial" w:hAnsi="Arial" w:cs="Arial"/>
          <w:sz w:val="24"/>
          <w:szCs w:val="24"/>
          <w:lang w:val="pt-BR"/>
        </w:rPr>
        <w:t xml:space="preserve"> Alegre, Anchieta e Itapemirim</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lastRenderedPageBreak/>
        <w:t>1)</w:t>
      </w:r>
      <w:r w:rsidRPr="00DD05AA">
        <w:rPr>
          <w:rFonts w:ascii="Arial" w:hAnsi="Arial" w:cs="Arial"/>
          <w:sz w:val="24"/>
          <w:szCs w:val="24"/>
          <w:lang w:val="pt-BR"/>
        </w:rPr>
        <w:t xml:space="preserve"> Gabinete do Chefe da Regional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Registro e Verificação de Ocorrências</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b/>
          <w:sz w:val="24"/>
          <w:szCs w:val="24"/>
          <w:lang w:val="pt-BR"/>
        </w:rPr>
      </w:pPr>
      <w:r w:rsidRPr="00DD05AA">
        <w:rPr>
          <w:rFonts w:ascii="Arial" w:hAnsi="Arial" w:cs="Arial"/>
          <w:b/>
          <w:sz w:val="24"/>
          <w:szCs w:val="24"/>
          <w:lang w:val="pt-BR"/>
        </w:rPr>
        <w:t xml:space="preserve">2) </w:t>
      </w:r>
      <w:r w:rsidRPr="00DD05AA">
        <w:rPr>
          <w:rFonts w:ascii="Arial" w:hAnsi="Arial" w:cs="Arial"/>
          <w:sz w:val="24"/>
          <w:szCs w:val="24"/>
          <w:lang w:val="pt-BR"/>
        </w:rPr>
        <w:t>Unidades Policiais</w:t>
      </w:r>
      <w:r w:rsidRPr="00DD05AA">
        <w:rPr>
          <w:rFonts w:ascii="Arial" w:hAnsi="Arial" w:cs="Arial"/>
          <w:b/>
          <w:sz w:val="24"/>
          <w:szCs w:val="24"/>
          <w:lang w:val="pt-BR"/>
        </w:rPr>
        <w:t xml:space="preserve">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de Plantão Regional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Delegacias Municipais</w:t>
      </w:r>
    </w:p>
    <w:p w:rsidR="00265DF1" w:rsidRPr="00DD05AA" w:rsidRDefault="00265DF1"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b/>
          <w:sz w:val="24"/>
          <w:szCs w:val="24"/>
          <w:lang w:val="pt-BR"/>
        </w:rPr>
      </w:pPr>
      <w:r w:rsidRPr="00DD05AA">
        <w:rPr>
          <w:rFonts w:ascii="Arial" w:hAnsi="Arial" w:cs="Arial"/>
          <w:b/>
          <w:sz w:val="24"/>
          <w:szCs w:val="24"/>
          <w:lang w:val="pt-BR"/>
        </w:rPr>
        <w:t>XIII - Superintendência de Polícia Regional Serrana</w:t>
      </w:r>
    </w:p>
    <w:p w:rsidR="007C2C33" w:rsidRPr="00DD05AA" w:rsidRDefault="007C2C33"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a)</w:t>
      </w:r>
      <w:r w:rsidRPr="00DD05AA">
        <w:rPr>
          <w:rFonts w:ascii="Arial" w:hAnsi="Arial" w:cs="Arial"/>
          <w:sz w:val="24"/>
          <w:szCs w:val="24"/>
          <w:lang w:val="pt-BR"/>
        </w:rPr>
        <w:t xml:space="preserve"> Gabinete do Superintendente</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b)</w:t>
      </w:r>
      <w:r w:rsidRPr="00DD05AA">
        <w:rPr>
          <w:rFonts w:ascii="Arial" w:hAnsi="Arial" w:cs="Arial"/>
          <w:sz w:val="24"/>
          <w:szCs w:val="24"/>
          <w:lang w:val="pt-BR"/>
        </w:rPr>
        <w:t xml:space="preserve"> Delegacias Regionais Tipo 2 </w:t>
      </w:r>
      <w:r w:rsidR="00706D6B" w:rsidRPr="00DD05AA">
        <w:rPr>
          <w:rFonts w:ascii="Arial" w:hAnsi="Arial" w:cs="Arial"/>
          <w:sz w:val="24"/>
          <w:szCs w:val="24"/>
          <w:lang w:val="pt-BR"/>
        </w:rPr>
        <w:t>-</w:t>
      </w:r>
      <w:r w:rsidRPr="00DD05AA">
        <w:rPr>
          <w:rFonts w:ascii="Arial" w:hAnsi="Arial" w:cs="Arial"/>
          <w:sz w:val="24"/>
          <w:szCs w:val="24"/>
          <w:lang w:val="pt-BR"/>
        </w:rPr>
        <w:t xml:space="preserve"> Venda Nova do Imigrante</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Regional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Registro e Verificação de Ocorrências</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b/>
          <w:sz w:val="24"/>
          <w:szCs w:val="24"/>
          <w:lang w:val="pt-BR"/>
        </w:rPr>
      </w:pPr>
      <w:r w:rsidRPr="00DD05AA">
        <w:rPr>
          <w:rFonts w:ascii="Arial" w:hAnsi="Arial" w:cs="Arial"/>
          <w:b/>
          <w:sz w:val="24"/>
          <w:szCs w:val="24"/>
          <w:lang w:val="pt-BR"/>
        </w:rPr>
        <w:t xml:space="preserve">2) </w:t>
      </w:r>
      <w:r w:rsidRPr="00DD05AA">
        <w:rPr>
          <w:rFonts w:ascii="Arial" w:hAnsi="Arial" w:cs="Arial"/>
          <w:sz w:val="24"/>
          <w:szCs w:val="24"/>
          <w:lang w:val="pt-BR"/>
        </w:rPr>
        <w:t>Unidades Policiais</w:t>
      </w:r>
      <w:r w:rsidRPr="00DD05AA">
        <w:rPr>
          <w:rFonts w:ascii="Arial" w:hAnsi="Arial" w:cs="Arial"/>
          <w:b/>
          <w:sz w:val="24"/>
          <w:szCs w:val="24"/>
          <w:lang w:val="pt-BR"/>
        </w:rPr>
        <w:t xml:space="preserve">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de Plantão Regional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Delegacia Especializada de Homicídio e Proteção à Pessoa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Delegacia Especializada de Narcóticos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2.4)</w:t>
      </w:r>
      <w:r w:rsidRPr="00DD05AA">
        <w:rPr>
          <w:rFonts w:ascii="Arial" w:hAnsi="Arial" w:cs="Arial"/>
          <w:sz w:val="24"/>
          <w:szCs w:val="24"/>
          <w:lang w:val="pt-BR"/>
        </w:rPr>
        <w:t xml:space="preserve"> Delegacia Especializada de Investigações Criminais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2.5)</w:t>
      </w:r>
      <w:r w:rsidRPr="00DD05AA">
        <w:rPr>
          <w:rFonts w:ascii="Arial" w:hAnsi="Arial" w:cs="Arial"/>
          <w:sz w:val="24"/>
          <w:szCs w:val="24"/>
          <w:lang w:val="pt-BR"/>
        </w:rPr>
        <w:t xml:space="preserve"> Delegacia Especializada de Atendimento à Mulher</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2.6)</w:t>
      </w:r>
      <w:r w:rsidRPr="00DD05AA">
        <w:rPr>
          <w:rFonts w:ascii="Arial" w:hAnsi="Arial" w:cs="Arial"/>
          <w:sz w:val="24"/>
          <w:szCs w:val="24"/>
          <w:lang w:val="pt-BR"/>
        </w:rPr>
        <w:t xml:space="preserve"> Delegacia Especializada de Proteção à Criança, Adolescente e Idoso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2.7)</w:t>
      </w:r>
      <w:r w:rsidRPr="00DD05AA">
        <w:rPr>
          <w:rFonts w:ascii="Arial" w:hAnsi="Arial" w:cs="Arial"/>
          <w:sz w:val="24"/>
          <w:szCs w:val="24"/>
          <w:lang w:val="pt-BR"/>
        </w:rPr>
        <w:t xml:space="preserve"> Delegacia Especializada de Infrações Penais Outras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2.8)</w:t>
      </w:r>
      <w:r w:rsidRPr="00DD05AA">
        <w:rPr>
          <w:rFonts w:ascii="Arial" w:hAnsi="Arial" w:cs="Arial"/>
          <w:sz w:val="24"/>
          <w:szCs w:val="24"/>
          <w:lang w:val="pt-BR"/>
        </w:rPr>
        <w:t xml:space="preserve"> Delegacias Municipais</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c)</w:t>
      </w:r>
      <w:r w:rsidRPr="00DD05AA">
        <w:rPr>
          <w:rFonts w:ascii="Arial" w:hAnsi="Arial" w:cs="Arial"/>
          <w:sz w:val="24"/>
          <w:szCs w:val="24"/>
          <w:lang w:val="pt-BR"/>
        </w:rPr>
        <w:t xml:space="preserve"> Delegacias Regionais Tipo 3 </w:t>
      </w:r>
      <w:r w:rsidR="00706D6B" w:rsidRPr="00DD05AA">
        <w:rPr>
          <w:rFonts w:ascii="Arial" w:hAnsi="Arial" w:cs="Arial"/>
          <w:sz w:val="24"/>
          <w:szCs w:val="24"/>
          <w:lang w:val="pt-BR"/>
        </w:rPr>
        <w:t>-</w:t>
      </w:r>
      <w:r w:rsidRPr="00DD05AA">
        <w:rPr>
          <w:rFonts w:ascii="Arial" w:hAnsi="Arial" w:cs="Arial"/>
          <w:sz w:val="24"/>
          <w:szCs w:val="24"/>
          <w:lang w:val="pt-BR"/>
        </w:rPr>
        <w:t xml:space="preserve"> Ibatiba e Santa Tereza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 xml:space="preserve">1) </w:t>
      </w:r>
      <w:r w:rsidRPr="00DD05AA">
        <w:rPr>
          <w:rFonts w:ascii="Arial" w:hAnsi="Arial" w:cs="Arial"/>
          <w:sz w:val="24"/>
          <w:szCs w:val="24"/>
          <w:lang w:val="pt-BR"/>
        </w:rPr>
        <w:t xml:space="preserve">Gabinete do Chefe da Regional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Registro e Verificação de Ocorrências</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de Plantão Regional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Delegacias Municipais</w:t>
      </w:r>
    </w:p>
    <w:p w:rsidR="00265DF1" w:rsidRPr="00DD05AA" w:rsidRDefault="00265DF1"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b/>
          <w:sz w:val="24"/>
          <w:szCs w:val="24"/>
          <w:lang w:val="pt-BR"/>
        </w:rPr>
      </w:pPr>
      <w:r w:rsidRPr="00DD05AA">
        <w:rPr>
          <w:rFonts w:ascii="Arial" w:hAnsi="Arial" w:cs="Arial"/>
          <w:b/>
          <w:sz w:val="24"/>
          <w:szCs w:val="24"/>
          <w:lang w:val="pt-BR"/>
        </w:rPr>
        <w:t>XIV - Superintendência de Polícia Regional Norte</w:t>
      </w:r>
    </w:p>
    <w:p w:rsidR="007C2C33" w:rsidRPr="00DD05AA" w:rsidRDefault="007C2C33"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a)</w:t>
      </w:r>
      <w:r w:rsidRPr="00DD05AA">
        <w:rPr>
          <w:rFonts w:ascii="Arial" w:hAnsi="Arial" w:cs="Arial"/>
          <w:sz w:val="24"/>
          <w:szCs w:val="24"/>
          <w:lang w:val="pt-BR"/>
        </w:rPr>
        <w:t xml:space="preserve"> Gabinete do Superintendente</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b)</w:t>
      </w:r>
      <w:r w:rsidRPr="00DD05AA">
        <w:rPr>
          <w:rFonts w:ascii="Arial" w:hAnsi="Arial" w:cs="Arial"/>
          <w:sz w:val="24"/>
          <w:szCs w:val="24"/>
          <w:lang w:val="pt-BR"/>
        </w:rPr>
        <w:t xml:space="preserve"> Delegacias Regionais Tipo 2 </w:t>
      </w:r>
      <w:r w:rsidR="00706D6B" w:rsidRPr="00DD05AA">
        <w:rPr>
          <w:rFonts w:ascii="Arial" w:hAnsi="Arial" w:cs="Arial"/>
          <w:sz w:val="24"/>
          <w:szCs w:val="24"/>
          <w:lang w:val="pt-BR"/>
        </w:rPr>
        <w:t>-</w:t>
      </w:r>
      <w:r w:rsidRPr="00DD05AA">
        <w:rPr>
          <w:rFonts w:ascii="Arial" w:hAnsi="Arial" w:cs="Arial"/>
          <w:sz w:val="24"/>
          <w:szCs w:val="24"/>
          <w:lang w:val="pt-BR"/>
        </w:rPr>
        <w:t xml:space="preserve"> Aracruz, Linhares e São Mateus.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Regional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Registro e Verificação de Ocorrências</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lastRenderedPageBreak/>
        <w:t>2.1)</w:t>
      </w:r>
      <w:r w:rsidRPr="00DD05AA">
        <w:rPr>
          <w:rFonts w:ascii="Arial" w:hAnsi="Arial" w:cs="Arial"/>
          <w:sz w:val="24"/>
          <w:szCs w:val="24"/>
          <w:lang w:val="pt-BR"/>
        </w:rPr>
        <w:t xml:space="preserve"> Delegacia de Plantão Regional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Delegacia Especializada de Homicídio e Proteção à Pessoa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Delegacia Especializada de Narcóticos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2.4)</w:t>
      </w:r>
      <w:r w:rsidRPr="00DD05AA">
        <w:rPr>
          <w:rFonts w:ascii="Arial" w:hAnsi="Arial" w:cs="Arial"/>
          <w:sz w:val="24"/>
          <w:szCs w:val="24"/>
          <w:lang w:val="pt-BR"/>
        </w:rPr>
        <w:t xml:space="preserve"> Delegacia Especializada de Investigações Criminais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2.5)</w:t>
      </w:r>
      <w:r w:rsidRPr="00DD05AA">
        <w:rPr>
          <w:rFonts w:ascii="Arial" w:hAnsi="Arial" w:cs="Arial"/>
          <w:sz w:val="24"/>
          <w:szCs w:val="24"/>
          <w:lang w:val="pt-BR"/>
        </w:rPr>
        <w:t xml:space="preserve"> Delegacia Especializada de Atendimento à Mulher</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2.6)</w:t>
      </w:r>
      <w:r w:rsidRPr="00DD05AA">
        <w:rPr>
          <w:rFonts w:ascii="Arial" w:hAnsi="Arial" w:cs="Arial"/>
          <w:sz w:val="24"/>
          <w:szCs w:val="24"/>
          <w:lang w:val="pt-BR"/>
        </w:rPr>
        <w:t xml:space="preserve"> Delegacia Especializada de Proteção à Criança, Adolescente e Idoso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2.7)</w:t>
      </w:r>
      <w:r w:rsidRPr="00DD05AA">
        <w:rPr>
          <w:rFonts w:ascii="Arial" w:hAnsi="Arial" w:cs="Arial"/>
          <w:sz w:val="24"/>
          <w:szCs w:val="24"/>
          <w:lang w:val="pt-BR"/>
        </w:rPr>
        <w:t xml:space="preserve"> Delegacia Especializada de Infrações Penais Outras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2.8)</w:t>
      </w:r>
      <w:r w:rsidRPr="00DD05AA">
        <w:rPr>
          <w:rFonts w:ascii="Arial" w:hAnsi="Arial" w:cs="Arial"/>
          <w:sz w:val="24"/>
          <w:szCs w:val="24"/>
          <w:lang w:val="pt-BR"/>
        </w:rPr>
        <w:t xml:space="preserve"> Delegacias Municipais</w:t>
      </w:r>
    </w:p>
    <w:p w:rsidR="00265DF1" w:rsidRPr="00DD05AA" w:rsidRDefault="00265DF1"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b/>
          <w:sz w:val="24"/>
          <w:szCs w:val="24"/>
          <w:lang w:val="pt-BR"/>
        </w:rPr>
      </w:pPr>
      <w:r w:rsidRPr="00DD05AA">
        <w:rPr>
          <w:rFonts w:ascii="Arial" w:hAnsi="Arial" w:cs="Arial"/>
          <w:b/>
          <w:sz w:val="24"/>
          <w:szCs w:val="24"/>
          <w:lang w:val="pt-BR"/>
        </w:rPr>
        <w:t>XV - Superintendência de Polícia Regional Noroeste</w:t>
      </w:r>
    </w:p>
    <w:p w:rsidR="007C2C33" w:rsidRPr="00DD05AA" w:rsidRDefault="007C2C33"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a)</w:t>
      </w:r>
      <w:r w:rsidRPr="00DD05AA">
        <w:rPr>
          <w:rFonts w:ascii="Arial" w:hAnsi="Arial" w:cs="Arial"/>
          <w:sz w:val="24"/>
          <w:szCs w:val="24"/>
          <w:lang w:val="pt-BR"/>
        </w:rPr>
        <w:t xml:space="preserve"> Gabinete do Superintendente</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b)</w:t>
      </w:r>
      <w:r w:rsidRPr="00DD05AA">
        <w:rPr>
          <w:rFonts w:ascii="Arial" w:hAnsi="Arial" w:cs="Arial"/>
          <w:sz w:val="24"/>
          <w:szCs w:val="24"/>
          <w:lang w:val="pt-BR"/>
        </w:rPr>
        <w:t xml:space="preserve"> Delegacias Regionais Tipo 2 </w:t>
      </w:r>
      <w:r w:rsidR="00706D6B" w:rsidRPr="00DD05AA">
        <w:rPr>
          <w:rFonts w:ascii="Arial" w:hAnsi="Arial" w:cs="Arial"/>
          <w:sz w:val="24"/>
          <w:szCs w:val="24"/>
          <w:lang w:val="pt-BR"/>
        </w:rPr>
        <w:t>-</w:t>
      </w:r>
      <w:r w:rsidRPr="00DD05AA">
        <w:rPr>
          <w:rFonts w:ascii="Arial" w:hAnsi="Arial" w:cs="Arial"/>
          <w:sz w:val="24"/>
          <w:szCs w:val="24"/>
          <w:lang w:val="pt-BR"/>
        </w:rPr>
        <w:t xml:space="preserve"> Colatina e Nova Venécia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Regional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Registro e Verificação de Ocorrências</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de Plantão Regional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Delegacia Especializada de Homicídio e Proteção à Pessoa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Delegacia Especializada de Narcóticos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2.4)</w:t>
      </w:r>
      <w:r w:rsidRPr="00DD05AA">
        <w:rPr>
          <w:rFonts w:ascii="Arial" w:hAnsi="Arial" w:cs="Arial"/>
          <w:sz w:val="24"/>
          <w:szCs w:val="24"/>
          <w:lang w:val="pt-BR"/>
        </w:rPr>
        <w:t xml:space="preserve"> Delegacia Especializada de Investigações Criminais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2.5)</w:t>
      </w:r>
      <w:r w:rsidRPr="00DD05AA">
        <w:rPr>
          <w:rFonts w:ascii="Arial" w:hAnsi="Arial" w:cs="Arial"/>
          <w:sz w:val="24"/>
          <w:szCs w:val="24"/>
          <w:lang w:val="pt-BR"/>
        </w:rPr>
        <w:t xml:space="preserve"> Delegacia Especializada de Atendimento à Mulher</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2.6)</w:t>
      </w:r>
      <w:r w:rsidRPr="00DD05AA">
        <w:rPr>
          <w:rFonts w:ascii="Arial" w:hAnsi="Arial" w:cs="Arial"/>
          <w:sz w:val="24"/>
          <w:szCs w:val="24"/>
          <w:lang w:val="pt-BR"/>
        </w:rPr>
        <w:t xml:space="preserve"> Delegacia Especializada de Proteção à Criança, Adolescente e Idoso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2.7)</w:t>
      </w:r>
      <w:r w:rsidRPr="00DD05AA">
        <w:rPr>
          <w:rFonts w:ascii="Arial" w:hAnsi="Arial" w:cs="Arial"/>
          <w:sz w:val="24"/>
          <w:szCs w:val="24"/>
          <w:lang w:val="pt-BR"/>
        </w:rPr>
        <w:t xml:space="preserve"> Delegacia Especializada de Infrações Penais Outras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2.8)</w:t>
      </w:r>
      <w:r w:rsidRPr="00DD05AA">
        <w:rPr>
          <w:rFonts w:ascii="Arial" w:hAnsi="Arial" w:cs="Arial"/>
          <w:sz w:val="24"/>
          <w:szCs w:val="24"/>
          <w:lang w:val="pt-BR"/>
        </w:rPr>
        <w:t xml:space="preserve"> Delegacias Municipais</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c)</w:t>
      </w:r>
      <w:r w:rsidRPr="00DD05AA">
        <w:rPr>
          <w:rFonts w:ascii="Arial" w:hAnsi="Arial" w:cs="Arial"/>
          <w:sz w:val="24"/>
          <w:szCs w:val="24"/>
          <w:lang w:val="pt-BR"/>
        </w:rPr>
        <w:t xml:space="preserve"> Delegacia Regional Tipo 3 </w:t>
      </w:r>
      <w:r w:rsidR="00706D6B" w:rsidRPr="00DD05AA">
        <w:rPr>
          <w:rFonts w:ascii="Arial" w:hAnsi="Arial" w:cs="Arial"/>
          <w:sz w:val="24"/>
          <w:szCs w:val="24"/>
          <w:lang w:val="pt-BR"/>
        </w:rPr>
        <w:t>-</w:t>
      </w:r>
      <w:r w:rsidRPr="00DD05AA">
        <w:rPr>
          <w:rFonts w:ascii="Arial" w:hAnsi="Arial" w:cs="Arial"/>
          <w:sz w:val="24"/>
          <w:szCs w:val="24"/>
          <w:lang w:val="pt-BR"/>
        </w:rPr>
        <w:t xml:space="preserve"> Barra de São Francisco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da Regional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de Apoio Administrativo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1.2)</w:t>
      </w:r>
      <w:r w:rsidRPr="00DD05AA">
        <w:rPr>
          <w:rFonts w:ascii="Arial" w:hAnsi="Arial" w:cs="Arial"/>
          <w:sz w:val="24"/>
          <w:szCs w:val="24"/>
          <w:lang w:val="pt-BR"/>
        </w:rPr>
        <w:t xml:space="preserve"> Seção de Apoio Operacional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1.3)</w:t>
      </w:r>
      <w:r w:rsidRPr="00DD05AA">
        <w:rPr>
          <w:rFonts w:ascii="Arial" w:hAnsi="Arial" w:cs="Arial"/>
          <w:sz w:val="24"/>
          <w:szCs w:val="24"/>
          <w:lang w:val="pt-BR"/>
        </w:rPr>
        <w:t xml:space="preserve"> Seção de Registro e Verificação de Ocorrências</w:t>
      </w:r>
    </w:p>
    <w:p w:rsidR="00DC5BBC" w:rsidRPr="00DD05AA" w:rsidRDefault="00DC5BBC" w:rsidP="007F6BB3">
      <w:pPr>
        <w:pStyle w:val="Corpodetexto"/>
        <w:shd w:val="clear" w:color="auto" w:fill="FFFFFF" w:themeFill="background1"/>
        <w:spacing w:before="0"/>
        <w:jc w:val="both"/>
        <w:rPr>
          <w:rFonts w:ascii="Arial" w:hAnsi="Arial" w:cs="Arial"/>
          <w:sz w:val="24"/>
          <w:szCs w:val="24"/>
          <w:lang w:val="pt-BR"/>
        </w:rPr>
      </w:pPr>
      <w:r w:rsidRPr="00DD05AA">
        <w:rPr>
          <w:rFonts w:ascii="Arial" w:hAnsi="Arial" w:cs="Arial"/>
          <w:b/>
          <w:sz w:val="24"/>
          <w:szCs w:val="24"/>
          <w:lang w:val="pt-BR"/>
        </w:rPr>
        <w:t>1.4)</w:t>
      </w:r>
      <w:r w:rsidRPr="00DD05AA">
        <w:rPr>
          <w:rFonts w:ascii="Arial" w:hAnsi="Arial" w:cs="Arial"/>
          <w:sz w:val="24"/>
          <w:szCs w:val="24"/>
          <w:lang w:val="pt-BR"/>
        </w:rPr>
        <w:t xml:space="preserve"> Seção de Inteligência, Análise e Estatística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Unidades Policiais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Delegacia de Plantão Regional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Delegacias Municipais</w:t>
      </w:r>
    </w:p>
    <w:p w:rsidR="00265DF1" w:rsidRPr="00DD05AA" w:rsidRDefault="00265DF1" w:rsidP="007F6BB3">
      <w:pPr>
        <w:pStyle w:val="Corpodetexto"/>
        <w:spacing w:before="0"/>
        <w:jc w:val="both"/>
        <w:rPr>
          <w:rFonts w:ascii="Arial" w:hAnsi="Arial" w:cs="Arial"/>
          <w:b/>
          <w:sz w:val="24"/>
          <w:szCs w:val="24"/>
          <w:lang w:val="pt-BR"/>
        </w:rPr>
      </w:pPr>
    </w:p>
    <w:p w:rsidR="00DC5BBC" w:rsidRPr="00FC758F" w:rsidRDefault="00DC5BBC" w:rsidP="007F6BB3">
      <w:pPr>
        <w:pStyle w:val="Corpodetexto"/>
        <w:spacing w:before="0"/>
        <w:jc w:val="both"/>
        <w:rPr>
          <w:rFonts w:ascii="Arial" w:hAnsi="Arial" w:cs="Arial"/>
          <w:b/>
          <w:strike/>
          <w:sz w:val="24"/>
          <w:szCs w:val="24"/>
          <w:lang w:val="pt-BR"/>
        </w:rPr>
      </w:pPr>
      <w:r w:rsidRPr="00FC758F">
        <w:rPr>
          <w:rFonts w:ascii="Arial" w:hAnsi="Arial" w:cs="Arial"/>
          <w:b/>
          <w:strike/>
          <w:sz w:val="24"/>
          <w:szCs w:val="24"/>
          <w:lang w:val="pt-BR"/>
        </w:rPr>
        <w:t>XVI - Superintendência de Polícia Técnico-Científica</w:t>
      </w:r>
    </w:p>
    <w:p w:rsidR="007C2C33" w:rsidRPr="00FC758F" w:rsidRDefault="007C2C33" w:rsidP="007F6BB3">
      <w:pPr>
        <w:pStyle w:val="Corpodetexto"/>
        <w:spacing w:before="0"/>
        <w:jc w:val="both"/>
        <w:rPr>
          <w:rFonts w:ascii="Arial" w:hAnsi="Arial" w:cs="Arial"/>
          <w:b/>
          <w:strike/>
          <w:sz w:val="24"/>
          <w:szCs w:val="24"/>
          <w:lang w:val="pt-BR"/>
        </w:rPr>
      </w:pP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a)</w:t>
      </w:r>
      <w:r w:rsidRPr="00FC758F">
        <w:rPr>
          <w:rFonts w:ascii="Arial" w:hAnsi="Arial" w:cs="Arial"/>
          <w:strike/>
          <w:sz w:val="24"/>
          <w:szCs w:val="24"/>
          <w:lang w:val="pt-BR"/>
        </w:rPr>
        <w:t xml:space="preserve"> Gabinete do Superintendente</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1)</w:t>
      </w:r>
      <w:r w:rsidRPr="00FC758F">
        <w:rPr>
          <w:rFonts w:ascii="Arial" w:hAnsi="Arial" w:cs="Arial"/>
          <w:strike/>
          <w:sz w:val="24"/>
          <w:szCs w:val="24"/>
          <w:lang w:val="pt-BR"/>
        </w:rPr>
        <w:t xml:space="preserve"> Serviço de Planejamento e Estatística</w:t>
      </w:r>
    </w:p>
    <w:p w:rsidR="00DC5BBC"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2)</w:t>
      </w:r>
      <w:r w:rsidRPr="00FC758F">
        <w:rPr>
          <w:rFonts w:ascii="Arial" w:hAnsi="Arial" w:cs="Arial"/>
          <w:strike/>
          <w:sz w:val="24"/>
          <w:szCs w:val="24"/>
          <w:lang w:val="pt-BR"/>
        </w:rPr>
        <w:t xml:space="preserve"> Serviços de Polícia Técnico-Científica </w:t>
      </w:r>
      <w:r w:rsidR="00706D6B" w:rsidRPr="00FC758F">
        <w:rPr>
          <w:rFonts w:ascii="Arial" w:hAnsi="Arial" w:cs="Arial"/>
          <w:strike/>
          <w:sz w:val="24"/>
          <w:szCs w:val="24"/>
          <w:lang w:val="pt-BR"/>
        </w:rPr>
        <w:t>-</w:t>
      </w:r>
      <w:r w:rsidRPr="00FC758F">
        <w:rPr>
          <w:rFonts w:ascii="Arial" w:hAnsi="Arial" w:cs="Arial"/>
          <w:strike/>
          <w:sz w:val="24"/>
          <w:szCs w:val="24"/>
          <w:lang w:val="pt-BR"/>
        </w:rPr>
        <w:t xml:space="preserve"> Regionais Tipo 2</w:t>
      </w:r>
    </w:p>
    <w:p w:rsidR="007D33B9" w:rsidRDefault="007D33B9" w:rsidP="00FC758F">
      <w:pPr>
        <w:pStyle w:val="SemEspaamento"/>
        <w:spacing w:line="288" w:lineRule="auto"/>
        <w:rPr>
          <w:rFonts w:ascii="Arial" w:hAnsi="Arial" w:cs="Arial"/>
          <w:b/>
          <w:sz w:val="24"/>
          <w:szCs w:val="24"/>
        </w:rPr>
      </w:pPr>
    </w:p>
    <w:p w:rsidR="00FC758F" w:rsidRPr="00D65D4D" w:rsidRDefault="00FC758F" w:rsidP="00FC758F">
      <w:pPr>
        <w:pStyle w:val="SemEspaamento"/>
        <w:spacing w:line="288" w:lineRule="auto"/>
        <w:rPr>
          <w:rFonts w:ascii="Arial" w:hAnsi="Arial" w:cs="Arial"/>
          <w:b/>
          <w:sz w:val="24"/>
          <w:szCs w:val="24"/>
        </w:rPr>
      </w:pPr>
      <w:r w:rsidRPr="00D65D4D">
        <w:rPr>
          <w:rFonts w:ascii="Arial" w:hAnsi="Arial" w:cs="Arial"/>
          <w:b/>
          <w:sz w:val="24"/>
          <w:szCs w:val="24"/>
        </w:rPr>
        <w:t>XVI - Superintendência de Polícia Técnico-Científica</w:t>
      </w:r>
    </w:p>
    <w:p w:rsidR="00FC758F" w:rsidRPr="00FC758F" w:rsidRDefault="00FC758F" w:rsidP="00FC758F">
      <w:pPr>
        <w:adjustRightInd w:val="0"/>
        <w:spacing w:line="288" w:lineRule="auto"/>
        <w:jc w:val="both"/>
        <w:rPr>
          <w:rFonts w:ascii="Arial" w:hAnsi="Arial" w:cs="Arial"/>
          <w:sz w:val="24"/>
          <w:szCs w:val="24"/>
          <w:lang w:val="pt-BR"/>
        </w:rPr>
      </w:pPr>
      <w:r w:rsidRPr="00FC758F">
        <w:rPr>
          <w:rFonts w:ascii="Arial" w:hAnsi="Arial" w:cs="Arial"/>
          <w:b/>
          <w:sz w:val="24"/>
          <w:szCs w:val="24"/>
          <w:lang w:val="pt-BR"/>
        </w:rPr>
        <w:t>a)</w:t>
      </w:r>
      <w:r w:rsidRPr="00FC758F">
        <w:rPr>
          <w:rFonts w:ascii="Arial" w:hAnsi="Arial" w:cs="Arial"/>
          <w:sz w:val="24"/>
          <w:szCs w:val="24"/>
          <w:lang w:val="pt-BR"/>
        </w:rPr>
        <w:t xml:space="preserve"> Gabinete do Superintendente</w:t>
      </w:r>
    </w:p>
    <w:p w:rsidR="00FC758F" w:rsidRPr="00FC758F" w:rsidRDefault="00FC758F" w:rsidP="00FC758F">
      <w:pPr>
        <w:adjustRightInd w:val="0"/>
        <w:spacing w:line="288" w:lineRule="auto"/>
        <w:jc w:val="both"/>
        <w:rPr>
          <w:rFonts w:ascii="Arial" w:hAnsi="Arial" w:cs="Arial"/>
          <w:sz w:val="24"/>
          <w:szCs w:val="24"/>
          <w:lang w:val="pt-BR"/>
        </w:rPr>
      </w:pPr>
      <w:r w:rsidRPr="00FC758F">
        <w:rPr>
          <w:rFonts w:ascii="Arial" w:hAnsi="Arial" w:cs="Arial"/>
          <w:b/>
          <w:sz w:val="24"/>
          <w:szCs w:val="24"/>
          <w:lang w:val="pt-BR"/>
        </w:rPr>
        <w:t>1)</w:t>
      </w:r>
      <w:r w:rsidRPr="00FC758F">
        <w:rPr>
          <w:rFonts w:ascii="Arial" w:hAnsi="Arial" w:cs="Arial"/>
          <w:sz w:val="24"/>
          <w:szCs w:val="24"/>
          <w:lang w:val="pt-BR"/>
        </w:rPr>
        <w:t xml:space="preserve"> Serviço de Planejamento e Estatística</w:t>
      </w:r>
    </w:p>
    <w:p w:rsidR="00FC758F" w:rsidRPr="00FC758F" w:rsidRDefault="00FC758F" w:rsidP="00FC758F">
      <w:pPr>
        <w:pStyle w:val="Corpodetexto"/>
        <w:spacing w:before="0"/>
        <w:jc w:val="both"/>
        <w:rPr>
          <w:rFonts w:ascii="Arial" w:hAnsi="Arial" w:cs="Arial"/>
          <w:sz w:val="24"/>
          <w:szCs w:val="24"/>
          <w:lang w:val="pt-BR"/>
        </w:rPr>
      </w:pPr>
      <w:r w:rsidRPr="00FC758F">
        <w:rPr>
          <w:rFonts w:ascii="Arial" w:hAnsi="Arial" w:cs="Arial"/>
          <w:b/>
          <w:sz w:val="24"/>
          <w:szCs w:val="24"/>
          <w:lang w:val="pt-BR"/>
        </w:rPr>
        <w:t>2)</w:t>
      </w:r>
      <w:r w:rsidRPr="00FC758F">
        <w:rPr>
          <w:rFonts w:ascii="Arial" w:hAnsi="Arial" w:cs="Arial"/>
          <w:sz w:val="24"/>
          <w:szCs w:val="24"/>
          <w:lang w:val="pt-BR"/>
        </w:rPr>
        <w:t xml:space="preserve"> Serviços Regionais de Polícia Técnico-Científica - Regionais Tipo 2</w:t>
      </w:r>
      <w:r>
        <w:rPr>
          <w:rFonts w:ascii="Arial" w:hAnsi="Arial" w:cs="Arial"/>
          <w:sz w:val="24"/>
          <w:szCs w:val="24"/>
          <w:lang w:val="pt-BR"/>
        </w:rPr>
        <w:t xml:space="preserve"> </w:t>
      </w:r>
      <w:r w:rsidRPr="00FC758F">
        <w:rPr>
          <w:rFonts w:ascii="Arial" w:hAnsi="Arial" w:cs="Arial"/>
          <w:b/>
          <w:sz w:val="24"/>
          <w:szCs w:val="24"/>
          <w:lang w:val="pt-BR"/>
        </w:rPr>
        <w:t>(Nova Redação dada pelo Decreto 4322-R/2018)</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lastRenderedPageBreak/>
        <w:t>2.1)</w:t>
      </w:r>
      <w:r w:rsidRPr="00DD05AA">
        <w:rPr>
          <w:rFonts w:ascii="Arial" w:hAnsi="Arial" w:cs="Arial"/>
          <w:sz w:val="24"/>
          <w:szCs w:val="24"/>
          <w:lang w:val="pt-BR"/>
        </w:rPr>
        <w:t xml:space="preserve"> Seção de Perícia Criminal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Seção de Identificação</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Seção Médico-Legal</w:t>
      </w:r>
    </w:p>
    <w:p w:rsidR="00C944F4" w:rsidRDefault="00C944F4" w:rsidP="007F6BB3">
      <w:pPr>
        <w:pStyle w:val="Corpodetexto"/>
        <w:spacing w:before="0"/>
        <w:jc w:val="both"/>
        <w:rPr>
          <w:rFonts w:ascii="Arial" w:hAnsi="Arial" w:cs="Arial"/>
          <w:b/>
          <w:sz w:val="24"/>
          <w:szCs w:val="24"/>
          <w:lang w:val="pt-BR"/>
        </w:rPr>
      </w:pP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b)</w:t>
      </w:r>
      <w:r w:rsidRPr="00DD05AA">
        <w:rPr>
          <w:rFonts w:ascii="Arial" w:hAnsi="Arial" w:cs="Arial"/>
          <w:sz w:val="24"/>
          <w:szCs w:val="24"/>
          <w:lang w:val="pt-BR"/>
        </w:rPr>
        <w:t xml:space="preserve"> Departamento de Laboratório Forense</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do Departamento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Seção Laboratório de DNA Forense</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w:t>
      </w:r>
      <w:r w:rsidRPr="00DD05AA">
        <w:rPr>
          <w:rFonts w:ascii="Arial" w:hAnsi="Arial" w:cs="Arial"/>
          <w:sz w:val="24"/>
          <w:szCs w:val="24"/>
          <w:lang w:val="pt-BR"/>
        </w:rPr>
        <w:t xml:space="preserve"> Seção Laboratório de Química Forense</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4)</w:t>
      </w:r>
      <w:r w:rsidRPr="00DD05AA">
        <w:rPr>
          <w:rFonts w:ascii="Arial" w:hAnsi="Arial" w:cs="Arial"/>
          <w:sz w:val="24"/>
          <w:szCs w:val="24"/>
          <w:lang w:val="pt-BR"/>
        </w:rPr>
        <w:t xml:space="preserve"> Seção Laboratório de Toxicologia Forense</w:t>
      </w:r>
    </w:p>
    <w:p w:rsidR="00DC5BBC" w:rsidRPr="00DD05AA" w:rsidRDefault="00DC5BBC" w:rsidP="007F6BB3">
      <w:pPr>
        <w:pStyle w:val="Corpodetexto"/>
        <w:spacing w:before="0"/>
        <w:jc w:val="both"/>
        <w:rPr>
          <w:rFonts w:ascii="Arial" w:hAnsi="Arial" w:cs="Arial"/>
          <w:color w:val="FF0000"/>
          <w:sz w:val="24"/>
          <w:szCs w:val="24"/>
          <w:lang w:val="pt-BR"/>
        </w:rPr>
      </w:pPr>
      <w:r w:rsidRPr="00DD05AA">
        <w:rPr>
          <w:rFonts w:ascii="Arial" w:hAnsi="Arial" w:cs="Arial"/>
          <w:b/>
          <w:sz w:val="24"/>
          <w:szCs w:val="24"/>
          <w:lang w:val="pt-BR"/>
        </w:rPr>
        <w:t>5)</w:t>
      </w:r>
      <w:r w:rsidRPr="00DD05AA">
        <w:rPr>
          <w:rFonts w:ascii="Arial" w:hAnsi="Arial" w:cs="Arial"/>
          <w:sz w:val="24"/>
          <w:szCs w:val="24"/>
          <w:lang w:val="pt-BR"/>
        </w:rPr>
        <w:t xml:space="preserve"> Seção Laboratório de Biologia Forense</w:t>
      </w:r>
    </w:p>
    <w:p w:rsidR="00C944F4" w:rsidRDefault="00C944F4"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c)</w:t>
      </w:r>
      <w:r w:rsidRPr="00FC758F">
        <w:rPr>
          <w:rFonts w:ascii="Arial" w:hAnsi="Arial" w:cs="Arial"/>
          <w:strike/>
          <w:sz w:val="24"/>
          <w:szCs w:val="24"/>
          <w:lang w:val="pt-BR"/>
        </w:rPr>
        <w:t xml:space="preserve"> Departamento Médico-Legal</w:t>
      </w:r>
    </w:p>
    <w:p w:rsidR="00FC758F" w:rsidRPr="00FC758F" w:rsidRDefault="00FC758F" w:rsidP="007F6BB3">
      <w:pPr>
        <w:pStyle w:val="Corpodetexto"/>
        <w:spacing w:before="0"/>
        <w:jc w:val="both"/>
        <w:rPr>
          <w:rFonts w:ascii="Arial" w:hAnsi="Arial" w:cs="Arial"/>
          <w:strike/>
          <w:sz w:val="24"/>
          <w:szCs w:val="24"/>
          <w:lang w:val="pt-BR"/>
        </w:rPr>
      </w:pPr>
      <w:r w:rsidRPr="00FC758F">
        <w:rPr>
          <w:rFonts w:ascii="Arial" w:hAnsi="Arial" w:cs="Arial"/>
          <w:b/>
          <w:sz w:val="24"/>
          <w:szCs w:val="24"/>
          <w:lang w:val="pt-BR"/>
        </w:rPr>
        <w:t>c)</w:t>
      </w:r>
      <w:r w:rsidRPr="00FC758F">
        <w:rPr>
          <w:rFonts w:ascii="Arial" w:hAnsi="Arial" w:cs="Arial"/>
          <w:sz w:val="24"/>
          <w:szCs w:val="24"/>
          <w:lang w:val="pt-BR"/>
        </w:rPr>
        <w:t xml:space="preserve"> Departamento Médico Legal </w:t>
      </w:r>
      <w:r w:rsidRPr="00FC758F">
        <w:rPr>
          <w:rFonts w:ascii="Arial" w:hAnsi="Arial" w:cs="Arial"/>
          <w:b/>
          <w:sz w:val="24"/>
          <w:szCs w:val="24"/>
          <w:lang w:val="pt-BR"/>
        </w:rPr>
        <w:t>(Nova Redação dada pelo Decreto 4322-R/2018)</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do Departamento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Serviço de Assistência Social e Psicológica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w:t>
      </w:r>
      <w:r w:rsidRPr="00DD05AA">
        <w:rPr>
          <w:rFonts w:ascii="Arial" w:hAnsi="Arial" w:cs="Arial"/>
          <w:sz w:val="24"/>
          <w:szCs w:val="24"/>
          <w:lang w:val="pt-BR"/>
        </w:rPr>
        <w:t xml:space="preserve"> Serviço de Perícia Médico-Legal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3.1)</w:t>
      </w:r>
      <w:r w:rsidRPr="00DD05AA">
        <w:rPr>
          <w:rFonts w:ascii="Arial" w:hAnsi="Arial" w:cs="Arial"/>
          <w:sz w:val="24"/>
          <w:szCs w:val="24"/>
          <w:lang w:val="pt-BR"/>
        </w:rPr>
        <w:t xml:space="preserve"> Seção de Clínica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3.2)</w:t>
      </w:r>
      <w:r w:rsidRPr="00DD05AA">
        <w:rPr>
          <w:rFonts w:ascii="Arial" w:hAnsi="Arial" w:cs="Arial"/>
          <w:sz w:val="24"/>
          <w:szCs w:val="24"/>
          <w:lang w:val="pt-BR"/>
        </w:rPr>
        <w:t xml:space="preserve"> Seção de Antropologia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3.3)</w:t>
      </w:r>
      <w:r w:rsidRPr="00DD05AA">
        <w:rPr>
          <w:rFonts w:ascii="Arial" w:hAnsi="Arial" w:cs="Arial"/>
          <w:sz w:val="24"/>
          <w:szCs w:val="24"/>
          <w:lang w:val="pt-BR"/>
        </w:rPr>
        <w:t xml:space="preserve"> Seção de Histopatologia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3.4)</w:t>
      </w:r>
      <w:r w:rsidRPr="00DD05AA">
        <w:rPr>
          <w:rFonts w:ascii="Arial" w:hAnsi="Arial" w:cs="Arial"/>
          <w:sz w:val="24"/>
          <w:szCs w:val="24"/>
          <w:lang w:val="pt-BR"/>
        </w:rPr>
        <w:t xml:space="preserve"> Seção de Necrópsia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3.5)</w:t>
      </w:r>
      <w:r w:rsidRPr="00DD05AA">
        <w:rPr>
          <w:rFonts w:ascii="Arial" w:hAnsi="Arial" w:cs="Arial"/>
          <w:sz w:val="24"/>
          <w:szCs w:val="24"/>
          <w:lang w:val="pt-BR"/>
        </w:rPr>
        <w:t xml:space="preserve"> Seção Odonto-médico-legal</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3.6)</w:t>
      </w:r>
      <w:r w:rsidRPr="00DD05AA">
        <w:rPr>
          <w:rFonts w:ascii="Arial" w:hAnsi="Arial" w:cs="Arial"/>
          <w:sz w:val="24"/>
          <w:szCs w:val="24"/>
          <w:lang w:val="pt-BR"/>
        </w:rPr>
        <w:t xml:space="preserve"> Seção de Psiquiatria Forense</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4)</w:t>
      </w:r>
      <w:r w:rsidRPr="00FC758F">
        <w:rPr>
          <w:rFonts w:ascii="Arial" w:hAnsi="Arial" w:cs="Arial"/>
          <w:strike/>
          <w:sz w:val="24"/>
          <w:szCs w:val="24"/>
          <w:lang w:val="pt-BR"/>
        </w:rPr>
        <w:t xml:space="preserve"> Serviço Médico-Legal de Cachoeiro de Itapemirim</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5)</w:t>
      </w:r>
      <w:r w:rsidRPr="00FC758F">
        <w:rPr>
          <w:rFonts w:ascii="Arial" w:hAnsi="Arial" w:cs="Arial"/>
          <w:strike/>
          <w:sz w:val="24"/>
          <w:szCs w:val="24"/>
          <w:lang w:val="pt-BR"/>
        </w:rPr>
        <w:t xml:space="preserve"> Serviço Médico-Legal de Colatina</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6)</w:t>
      </w:r>
      <w:r w:rsidRPr="00FC758F">
        <w:rPr>
          <w:rFonts w:ascii="Arial" w:hAnsi="Arial" w:cs="Arial"/>
          <w:strike/>
          <w:sz w:val="24"/>
          <w:szCs w:val="24"/>
          <w:lang w:val="pt-BR"/>
        </w:rPr>
        <w:t xml:space="preserve"> Serviço Médico-Legal de Linhares</w:t>
      </w:r>
    </w:p>
    <w:p w:rsidR="00DC5BBC"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d)</w:t>
      </w:r>
      <w:r w:rsidRPr="00FC758F">
        <w:rPr>
          <w:rFonts w:ascii="Arial" w:hAnsi="Arial" w:cs="Arial"/>
          <w:strike/>
          <w:sz w:val="24"/>
          <w:szCs w:val="24"/>
          <w:lang w:val="pt-BR"/>
        </w:rPr>
        <w:t xml:space="preserve"> Departamento de Criminalística</w:t>
      </w:r>
    </w:p>
    <w:p w:rsidR="00FC758F" w:rsidRPr="00FC758F" w:rsidRDefault="00FC758F" w:rsidP="00FC758F">
      <w:pPr>
        <w:adjustRightInd w:val="0"/>
        <w:spacing w:line="288" w:lineRule="auto"/>
        <w:jc w:val="both"/>
        <w:rPr>
          <w:rFonts w:ascii="Arial" w:hAnsi="Arial" w:cs="Arial"/>
          <w:sz w:val="24"/>
          <w:szCs w:val="24"/>
          <w:lang w:val="pt-BR"/>
        </w:rPr>
      </w:pPr>
      <w:r w:rsidRPr="00FC758F">
        <w:rPr>
          <w:rFonts w:ascii="Arial" w:hAnsi="Arial" w:cs="Arial"/>
          <w:b/>
          <w:sz w:val="24"/>
          <w:szCs w:val="24"/>
          <w:lang w:val="pt-BR"/>
        </w:rPr>
        <w:t>4)</w:t>
      </w:r>
      <w:r w:rsidRPr="00FC758F">
        <w:rPr>
          <w:rFonts w:ascii="Arial" w:hAnsi="Arial" w:cs="Arial"/>
          <w:sz w:val="24"/>
          <w:szCs w:val="24"/>
          <w:lang w:val="pt-BR"/>
        </w:rPr>
        <w:t xml:space="preserve"> Serviço Médico-Legal </w:t>
      </w:r>
    </w:p>
    <w:p w:rsidR="00FC758F" w:rsidRPr="00DD05AA" w:rsidRDefault="00FC758F" w:rsidP="00FC758F">
      <w:pPr>
        <w:pStyle w:val="Corpodetexto"/>
        <w:spacing w:before="0"/>
        <w:jc w:val="both"/>
        <w:rPr>
          <w:rFonts w:ascii="Arial" w:hAnsi="Arial" w:cs="Arial"/>
          <w:sz w:val="24"/>
          <w:szCs w:val="24"/>
          <w:lang w:val="pt-BR"/>
        </w:rPr>
      </w:pPr>
      <w:r w:rsidRPr="00FC758F">
        <w:rPr>
          <w:rFonts w:ascii="Arial" w:hAnsi="Arial" w:cs="Arial"/>
          <w:b/>
          <w:sz w:val="24"/>
          <w:szCs w:val="24"/>
          <w:lang w:val="pt-BR"/>
        </w:rPr>
        <w:t>d)</w:t>
      </w:r>
      <w:r w:rsidRPr="00FC758F">
        <w:rPr>
          <w:rFonts w:ascii="Arial" w:hAnsi="Arial" w:cs="Arial"/>
          <w:sz w:val="24"/>
          <w:szCs w:val="24"/>
          <w:lang w:val="pt-BR"/>
        </w:rPr>
        <w:t xml:space="preserve"> Departamento de Criminalística</w:t>
      </w:r>
      <w:r>
        <w:rPr>
          <w:rFonts w:ascii="Arial" w:hAnsi="Arial" w:cs="Arial"/>
          <w:sz w:val="24"/>
          <w:szCs w:val="24"/>
          <w:lang w:val="pt-BR"/>
        </w:rPr>
        <w:t xml:space="preserve"> </w:t>
      </w:r>
      <w:r w:rsidRPr="00FC758F">
        <w:rPr>
          <w:rFonts w:ascii="Arial" w:hAnsi="Arial" w:cs="Arial"/>
          <w:b/>
          <w:sz w:val="24"/>
          <w:szCs w:val="24"/>
          <w:lang w:val="pt-BR"/>
        </w:rPr>
        <w:t>(Nova Redação dada pelo Decreto 4322-R/2018)</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do Departamento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w:t>
      </w:r>
      <w:r w:rsidRPr="00DD05AA">
        <w:rPr>
          <w:rFonts w:ascii="Arial" w:hAnsi="Arial" w:cs="Arial"/>
          <w:sz w:val="24"/>
          <w:szCs w:val="24"/>
          <w:lang w:val="pt-BR"/>
        </w:rPr>
        <w:t xml:space="preserve"> Serviço de Perícias Externas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2.1)</w:t>
      </w:r>
      <w:r w:rsidRPr="00DD05AA">
        <w:rPr>
          <w:rFonts w:ascii="Arial" w:hAnsi="Arial" w:cs="Arial"/>
          <w:sz w:val="24"/>
          <w:szCs w:val="24"/>
          <w:lang w:val="pt-BR"/>
        </w:rPr>
        <w:t xml:space="preserve"> Seção de Crimes Contra a Pessoa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2.2)</w:t>
      </w:r>
      <w:r w:rsidRPr="00DD05AA">
        <w:rPr>
          <w:rFonts w:ascii="Arial" w:hAnsi="Arial" w:cs="Arial"/>
          <w:sz w:val="24"/>
          <w:szCs w:val="24"/>
          <w:lang w:val="pt-BR"/>
        </w:rPr>
        <w:t xml:space="preserve"> Seção de Crimes Contra o Patrimônio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2.3)</w:t>
      </w:r>
      <w:r w:rsidRPr="00DD05AA">
        <w:rPr>
          <w:rFonts w:ascii="Arial" w:hAnsi="Arial" w:cs="Arial"/>
          <w:sz w:val="24"/>
          <w:szCs w:val="24"/>
          <w:lang w:val="pt-BR"/>
        </w:rPr>
        <w:t xml:space="preserve"> Seção de Crimes Ambientais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2.4)</w:t>
      </w:r>
      <w:r w:rsidRPr="00DD05AA">
        <w:rPr>
          <w:rFonts w:ascii="Arial" w:hAnsi="Arial" w:cs="Arial"/>
          <w:sz w:val="24"/>
          <w:szCs w:val="24"/>
          <w:lang w:val="pt-BR"/>
        </w:rPr>
        <w:t xml:space="preserve"> Seção de Acidentes, Incêndios e Explosões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2.5)</w:t>
      </w:r>
      <w:r w:rsidRPr="00DD05AA">
        <w:rPr>
          <w:rFonts w:ascii="Arial" w:hAnsi="Arial" w:cs="Arial"/>
          <w:sz w:val="24"/>
          <w:szCs w:val="24"/>
          <w:lang w:val="pt-BR"/>
        </w:rPr>
        <w:t xml:space="preserve"> Seção de Identificação Veicular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2.6)</w:t>
      </w:r>
      <w:r w:rsidRPr="00DD05AA">
        <w:rPr>
          <w:rFonts w:ascii="Arial" w:hAnsi="Arial" w:cs="Arial"/>
          <w:sz w:val="24"/>
          <w:szCs w:val="24"/>
          <w:lang w:val="pt-BR"/>
        </w:rPr>
        <w:t xml:space="preserve"> Seção de Reprodução Simulada e Exames Especiais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w:t>
      </w:r>
      <w:r w:rsidRPr="00DD05AA">
        <w:rPr>
          <w:rFonts w:ascii="Arial" w:hAnsi="Arial" w:cs="Arial"/>
          <w:sz w:val="24"/>
          <w:szCs w:val="24"/>
          <w:lang w:val="pt-BR"/>
        </w:rPr>
        <w:t xml:space="preserve"> Serviço de Perícias Internas</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3.1)</w:t>
      </w:r>
      <w:r w:rsidRPr="00DD05AA">
        <w:rPr>
          <w:rFonts w:ascii="Arial" w:hAnsi="Arial" w:cs="Arial"/>
          <w:sz w:val="24"/>
          <w:szCs w:val="24"/>
          <w:lang w:val="pt-BR"/>
        </w:rPr>
        <w:t xml:space="preserve"> Seção de Balística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3.2)</w:t>
      </w:r>
      <w:r w:rsidRPr="00DD05AA">
        <w:rPr>
          <w:rFonts w:ascii="Arial" w:hAnsi="Arial" w:cs="Arial"/>
          <w:sz w:val="24"/>
          <w:szCs w:val="24"/>
          <w:lang w:val="pt-BR"/>
        </w:rPr>
        <w:t xml:space="preserve"> Seção de Documentoscopia Forense</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3.3)</w:t>
      </w:r>
      <w:r w:rsidRPr="00DD05AA">
        <w:rPr>
          <w:rFonts w:ascii="Arial" w:hAnsi="Arial" w:cs="Arial"/>
          <w:sz w:val="24"/>
          <w:szCs w:val="24"/>
          <w:lang w:val="pt-BR"/>
        </w:rPr>
        <w:t xml:space="preserve"> Seção de Audiovisuais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3.4)</w:t>
      </w:r>
      <w:r w:rsidRPr="00DD05AA">
        <w:rPr>
          <w:rFonts w:ascii="Arial" w:hAnsi="Arial" w:cs="Arial"/>
          <w:sz w:val="24"/>
          <w:szCs w:val="24"/>
          <w:lang w:val="pt-BR"/>
        </w:rPr>
        <w:t xml:space="preserve"> Seção de Informática</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3.5)</w:t>
      </w:r>
      <w:r w:rsidRPr="00DD05AA">
        <w:rPr>
          <w:rFonts w:ascii="Arial" w:hAnsi="Arial" w:cs="Arial"/>
          <w:sz w:val="24"/>
          <w:szCs w:val="24"/>
          <w:lang w:val="pt-BR"/>
        </w:rPr>
        <w:t xml:space="preserve"> Seção de Contabilidade</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3.6)</w:t>
      </w:r>
      <w:r w:rsidRPr="00DD05AA">
        <w:rPr>
          <w:rFonts w:ascii="Arial" w:hAnsi="Arial" w:cs="Arial"/>
          <w:sz w:val="24"/>
          <w:szCs w:val="24"/>
          <w:lang w:val="pt-BR"/>
        </w:rPr>
        <w:t xml:space="preserve"> Seção de Engenharia Forense</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3.7)</w:t>
      </w:r>
      <w:r w:rsidRPr="00DD05AA">
        <w:rPr>
          <w:rFonts w:ascii="Arial" w:hAnsi="Arial" w:cs="Arial"/>
          <w:sz w:val="24"/>
          <w:szCs w:val="24"/>
          <w:lang w:val="pt-BR"/>
        </w:rPr>
        <w:t xml:space="preserve"> Seção de Eletro-eletrônicos</w:t>
      </w:r>
    </w:p>
    <w:p w:rsidR="00C944F4" w:rsidRDefault="00C944F4" w:rsidP="007F6BB3">
      <w:pPr>
        <w:pStyle w:val="Corpodetexto"/>
        <w:spacing w:before="0"/>
        <w:jc w:val="both"/>
        <w:rPr>
          <w:rFonts w:ascii="Arial" w:hAnsi="Arial" w:cs="Arial"/>
          <w:b/>
          <w:sz w:val="24"/>
          <w:szCs w:val="24"/>
          <w:lang w:val="pt-BR"/>
        </w:rPr>
      </w:pPr>
    </w:p>
    <w:p w:rsidR="00DC5BBC"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e)</w:t>
      </w:r>
      <w:r w:rsidRPr="00FC758F">
        <w:rPr>
          <w:rFonts w:ascii="Arial" w:hAnsi="Arial" w:cs="Arial"/>
          <w:strike/>
          <w:sz w:val="24"/>
          <w:szCs w:val="24"/>
          <w:lang w:val="pt-BR"/>
        </w:rPr>
        <w:t xml:space="preserve"> Departamento de Identificação</w:t>
      </w:r>
    </w:p>
    <w:p w:rsidR="00FC758F" w:rsidRPr="00FC758F" w:rsidRDefault="00FC758F" w:rsidP="007F6BB3">
      <w:pPr>
        <w:pStyle w:val="Corpodetexto"/>
        <w:spacing w:before="0"/>
        <w:jc w:val="both"/>
        <w:rPr>
          <w:rFonts w:ascii="Arial" w:hAnsi="Arial" w:cs="Arial"/>
          <w:strike/>
          <w:sz w:val="24"/>
          <w:szCs w:val="24"/>
          <w:lang w:val="pt-BR"/>
        </w:rPr>
      </w:pPr>
      <w:r w:rsidRPr="00FC758F">
        <w:rPr>
          <w:rFonts w:ascii="Arial" w:hAnsi="Arial" w:cs="Arial"/>
          <w:b/>
          <w:sz w:val="24"/>
          <w:szCs w:val="24"/>
          <w:lang w:val="pt-BR"/>
        </w:rPr>
        <w:t>e)</w:t>
      </w:r>
      <w:r w:rsidRPr="00FC758F">
        <w:rPr>
          <w:rFonts w:ascii="Arial" w:hAnsi="Arial" w:cs="Arial"/>
          <w:sz w:val="24"/>
          <w:szCs w:val="24"/>
          <w:lang w:val="pt-BR"/>
        </w:rPr>
        <w:t xml:space="preserve"> Departamento de Identificação (</w:t>
      </w:r>
      <w:r w:rsidRPr="00FC758F">
        <w:rPr>
          <w:rFonts w:ascii="Arial" w:hAnsi="Arial" w:cs="Arial"/>
          <w:b/>
          <w:sz w:val="24"/>
          <w:szCs w:val="24"/>
          <w:lang w:val="pt-BR"/>
        </w:rPr>
        <w:t>Nova Redação dada pelo Decreto 4322-R/2018)</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w:t>
      </w:r>
      <w:r w:rsidRPr="00DD05AA">
        <w:rPr>
          <w:rFonts w:ascii="Arial" w:hAnsi="Arial" w:cs="Arial"/>
          <w:sz w:val="24"/>
          <w:szCs w:val="24"/>
          <w:lang w:val="pt-BR"/>
        </w:rPr>
        <w:t xml:space="preserve"> Gabinete do Chefe do Departamento </w:t>
      </w:r>
    </w:p>
    <w:p w:rsidR="00DC5BBC" w:rsidRPr="00DD05AA" w:rsidRDefault="00DC5BBC" w:rsidP="007F6BB3">
      <w:pPr>
        <w:pStyle w:val="Corpodetexto"/>
        <w:spacing w:before="0"/>
        <w:jc w:val="both"/>
        <w:rPr>
          <w:rFonts w:ascii="Arial" w:hAnsi="Arial" w:cs="Arial"/>
          <w:sz w:val="24"/>
          <w:szCs w:val="24"/>
          <w:lang w:val="pt-BR"/>
        </w:rPr>
      </w:pPr>
      <w:r w:rsidRPr="00DD05AA">
        <w:rPr>
          <w:rFonts w:ascii="Arial" w:hAnsi="Arial" w:cs="Arial"/>
          <w:b/>
          <w:sz w:val="24"/>
          <w:szCs w:val="24"/>
          <w:lang w:val="pt-BR"/>
        </w:rPr>
        <w:t>1.1)</w:t>
      </w:r>
      <w:r w:rsidRPr="00DD05AA">
        <w:rPr>
          <w:rFonts w:ascii="Arial" w:hAnsi="Arial" w:cs="Arial"/>
          <w:sz w:val="24"/>
          <w:szCs w:val="24"/>
          <w:lang w:val="pt-BR"/>
        </w:rPr>
        <w:t xml:space="preserve"> Seção da Tecnologia da Informação na Área de Identificação</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lastRenderedPageBreak/>
        <w:t>2)</w:t>
      </w:r>
      <w:r w:rsidRPr="00FC758F">
        <w:rPr>
          <w:rFonts w:ascii="Arial" w:hAnsi="Arial" w:cs="Arial"/>
          <w:strike/>
          <w:sz w:val="24"/>
          <w:szCs w:val="24"/>
          <w:lang w:val="pt-BR"/>
        </w:rPr>
        <w:t xml:space="preserve"> Serviço de Perícia Interna e Externa</w:t>
      </w:r>
    </w:p>
    <w:p w:rsidR="00DC5BBC" w:rsidRPr="00FC758F" w:rsidRDefault="00DC5BBC" w:rsidP="007F6BB3">
      <w:pPr>
        <w:pStyle w:val="Corpodetexto"/>
        <w:spacing w:before="0"/>
        <w:jc w:val="both"/>
        <w:rPr>
          <w:rFonts w:ascii="Arial" w:hAnsi="Arial" w:cs="Arial"/>
          <w:strike/>
          <w:color w:val="C00000"/>
          <w:sz w:val="24"/>
          <w:szCs w:val="24"/>
          <w:lang w:val="pt-BR"/>
        </w:rPr>
      </w:pPr>
      <w:r w:rsidRPr="00FC758F">
        <w:rPr>
          <w:rFonts w:ascii="Arial" w:hAnsi="Arial" w:cs="Arial"/>
          <w:b/>
          <w:strike/>
          <w:sz w:val="24"/>
          <w:szCs w:val="24"/>
          <w:lang w:val="pt-BR"/>
        </w:rPr>
        <w:t>2.1)</w:t>
      </w:r>
      <w:r w:rsidRPr="00FC758F">
        <w:rPr>
          <w:rFonts w:ascii="Arial" w:hAnsi="Arial" w:cs="Arial"/>
          <w:strike/>
          <w:sz w:val="24"/>
          <w:szCs w:val="24"/>
          <w:lang w:val="pt-BR"/>
        </w:rPr>
        <w:t xml:space="preserve"> Seção de AFIS Criminal</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2.2)</w:t>
      </w:r>
      <w:r w:rsidRPr="00FC758F">
        <w:rPr>
          <w:rFonts w:ascii="Arial" w:hAnsi="Arial" w:cs="Arial"/>
          <w:strike/>
          <w:sz w:val="24"/>
          <w:szCs w:val="24"/>
          <w:lang w:val="pt-BR"/>
        </w:rPr>
        <w:t xml:space="preserve"> Seção de Revelação de Fragmentos Papiloscópicos</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2.3)</w:t>
      </w:r>
      <w:r w:rsidRPr="00FC758F">
        <w:rPr>
          <w:rFonts w:ascii="Arial" w:hAnsi="Arial" w:cs="Arial"/>
          <w:strike/>
          <w:sz w:val="24"/>
          <w:szCs w:val="24"/>
          <w:lang w:val="pt-BR"/>
        </w:rPr>
        <w:t xml:space="preserve"> Seção de Necropapiloscopia Forense</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2.4)</w:t>
      </w:r>
      <w:r w:rsidRPr="00FC758F">
        <w:rPr>
          <w:rFonts w:ascii="Arial" w:hAnsi="Arial" w:cs="Arial"/>
          <w:strike/>
          <w:sz w:val="24"/>
          <w:szCs w:val="24"/>
          <w:lang w:val="pt-BR"/>
        </w:rPr>
        <w:t xml:space="preserve"> Seção de Perícia Iconográfica e Prosopografia Forense</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2.5)</w:t>
      </w:r>
      <w:r w:rsidRPr="00FC758F">
        <w:rPr>
          <w:rFonts w:ascii="Arial" w:hAnsi="Arial" w:cs="Arial"/>
          <w:strike/>
          <w:sz w:val="24"/>
          <w:szCs w:val="24"/>
          <w:lang w:val="pt-BR"/>
        </w:rPr>
        <w:t xml:space="preserve"> Seção de Análise e Pesquisa Decadatilar</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3)</w:t>
      </w:r>
      <w:r w:rsidRPr="00FC758F">
        <w:rPr>
          <w:rFonts w:ascii="Arial" w:hAnsi="Arial" w:cs="Arial"/>
          <w:strike/>
          <w:sz w:val="24"/>
          <w:szCs w:val="24"/>
          <w:lang w:val="pt-BR"/>
        </w:rPr>
        <w:t xml:space="preserve"> Serviço de Identificação Civil e Criminal</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3.1)</w:t>
      </w:r>
      <w:r w:rsidRPr="00FC758F">
        <w:rPr>
          <w:rFonts w:ascii="Arial" w:hAnsi="Arial" w:cs="Arial"/>
          <w:strike/>
          <w:sz w:val="24"/>
          <w:szCs w:val="24"/>
          <w:lang w:val="pt-BR"/>
        </w:rPr>
        <w:t xml:space="preserve"> Seção de Controle de Identificação Criminal</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3.2)</w:t>
      </w:r>
      <w:r w:rsidRPr="00FC758F">
        <w:rPr>
          <w:rFonts w:ascii="Arial" w:hAnsi="Arial" w:cs="Arial"/>
          <w:strike/>
          <w:sz w:val="24"/>
          <w:szCs w:val="24"/>
          <w:lang w:val="pt-BR"/>
        </w:rPr>
        <w:t xml:space="preserve"> Seção de Controle de Postos de Identificação Civil</w:t>
      </w:r>
    </w:p>
    <w:p w:rsidR="00DC5BBC" w:rsidRPr="00FC758F" w:rsidRDefault="00DC5BBC" w:rsidP="007F6BB3">
      <w:pPr>
        <w:pStyle w:val="Corpodetexto"/>
        <w:spacing w:before="0"/>
        <w:jc w:val="both"/>
        <w:rPr>
          <w:rFonts w:ascii="Arial" w:hAnsi="Arial" w:cs="Arial"/>
          <w:strike/>
          <w:sz w:val="24"/>
          <w:szCs w:val="24"/>
          <w:lang w:val="pt-BR"/>
        </w:rPr>
      </w:pPr>
      <w:r w:rsidRPr="00FC758F">
        <w:rPr>
          <w:rFonts w:ascii="Arial" w:hAnsi="Arial" w:cs="Arial"/>
          <w:b/>
          <w:strike/>
          <w:sz w:val="24"/>
          <w:szCs w:val="24"/>
          <w:lang w:val="pt-BR"/>
        </w:rPr>
        <w:t>3.3)</w:t>
      </w:r>
      <w:r w:rsidRPr="00FC758F">
        <w:rPr>
          <w:rFonts w:ascii="Arial" w:hAnsi="Arial" w:cs="Arial"/>
          <w:strike/>
          <w:sz w:val="24"/>
          <w:szCs w:val="24"/>
          <w:lang w:val="pt-BR"/>
        </w:rPr>
        <w:t xml:space="preserve"> Seção de Impressão de Carteira de Identidade</w:t>
      </w:r>
    </w:p>
    <w:p w:rsidR="00DC5BBC" w:rsidRPr="00DD05AA" w:rsidRDefault="00DC5BBC" w:rsidP="007F6BB3">
      <w:pPr>
        <w:pStyle w:val="Corpodetexto"/>
        <w:spacing w:before="0"/>
        <w:jc w:val="both"/>
        <w:rPr>
          <w:rFonts w:ascii="Arial" w:hAnsi="Arial" w:cs="Arial"/>
          <w:sz w:val="24"/>
          <w:szCs w:val="24"/>
          <w:lang w:val="pt-BR"/>
        </w:rPr>
      </w:pPr>
      <w:r w:rsidRPr="00FC758F">
        <w:rPr>
          <w:rFonts w:ascii="Arial" w:hAnsi="Arial" w:cs="Arial"/>
          <w:b/>
          <w:strike/>
          <w:sz w:val="24"/>
          <w:szCs w:val="24"/>
          <w:lang w:val="pt-BR"/>
        </w:rPr>
        <w:t>3.4)</w:t>
      </w:r>
      <w:r w:rsidRPr="00FC758F">
        <w:rPr>
          <w:rFonts w:ascii="Arial" w:hAnsi="Arial" w:cs="Arial"/>
          <w:strike/>
          <w:sz w:val="24"/>
          <w:szCs w:val="24"/>
          <w:lang w:val="pt-BR"/>
        </w:rPr>
        <w:t xml:space="preserve"> Postos de Identificação Civil</w:t>
      </w:r>
    </w:p>
    <w:p w:rsidR="00DC5BBC" w:rsidRDefault="00DC5BBC" w:rsidP="007F6BB3">
      <w:pPr>
        <w:pStyle w:val="Corpodetexto"/>
        <w:spacing w:before="0"/>
        <w:jc w:val="both"/>
        <w:rPr>
          <w:rFonts w:ascii="Arial" w:hAnsi="Arial" w:cs="Arial"/>
          <w:sz w:val="24"/>
          <w:szCs w:val="24"/>
          <w:lang w:val="pt-BR"/>
        </w:rPr>
      </w:pPr>
    </w:p>
    <w:p w:rsidR="00FC758F" w:rsidRPr="00FC758F" w:rsidRDefault="00FC758F" w:rsidP="00FC758F">
      <w:pPr>
        <w:adjustRightInd w:val="0"/>
        <w:spacing w:line="288" w:lineRule="auto"/>
        <w:jc w:val="both"/>
        <w:rPr>
          <w:rFonts w:ascii="Arial" w:hAnsi="Arial" w:cs="Arial"/>
          <w:sz w:val="24"/>
          <w:szCs w:val="24"/>
          <w:lang w:val="pt-BR"/>
        </w:rPr>
      </w:pPr>
      <w:r w:rsidRPr="00FC758F">
        <w:rPr>
          <w:rFonts w:ascii="Arial" w:hAnsi="Arial" w:cs="Arial"/>
          <w:b/>
          <w:sz w:val="24"/>
          <w:szCs w:val="24"/>
          <w:lang w:val="pt-BR"/>
        </w:rPr>
        <w:t>2)</w:t>
      </w:r>
      <w:r w:rsidRPr="00FC758F">
        <w:rPr>
          <w:rFonts w:ascii="Arial" w:hAnsi="Arial" w:cs="Arial"/>
          <w:sz w:val="24"/>
          <w:szCs w:val="24"/>
          <w:lang w:val="pt-BR"/>
        </w:rPr>
        <w:t xml:space="preserve"> Serviço de Perícia Interna e Externa</w:t>
      </w:r>
    </w:p>
    <w:p w:rsidR="00FC758F" w:rsidRPr="00FC758F" w:rsidRDefault="00FC758F" w:rsidP="00FC758F">
      <w:pPr>
        <w:adjustRightInd w:val="0"/>
        <w:spacing w:line="288" w:lineRule="auto"/>
        <w:jc w:val="both"/>
        <w:rPr>
          <w:rFonts w:ascii="Arial" w:hAnsi="Arial" w:cs="Arial"/>
          <w:sz w:val="24"/>
          <w:szCs w:val="24"/>
          <w:lang w:val="pt-BR"/>
        </w:rPr>
      </w:pPr>
      <w:r w:rsidRPr="00FC758F">
        <w:rPr>
          <w:rFonts w:ascii="Arial" w:hAnsi="Arial" w:cs="Arial"/>
          <w:b/>
          <w:sz w:val="24"/>
          <w:szCs w:val="24"/>
          <w:lang w:val="pt-BR"/>
        </w:rPr>
        <w:t>2.1)</w:t>
      </w:r>
      <w:r w:rsidRPr="00FC758F">
        <w:rPr>
          <w:rFonts w:ascii="Arial" w:hAnsi="Arial" w:cs="Arial"/>
          <w:sz w:val="24"/>
          <w:szCs w:val="24"/>
          <w:lang w:val="pt-BR"/>
        </w:rPr>
        <w:t xml:space="preserve"> Seção de AFIS Criminal</w:t>
      </w:r>
    </w:p>
    <w:p w:rsidR="00FC758F" w:rsidRPr="00FC758F" w:rsidRDefault="00FC758F" w:rsidP="00FC758F">
      <w:pPr>
        <w:adjustRightInd w:val="0"/>
        <w:spacing w:line="288" w:lineRule="auto"/>
        <w:jc w:val="both"/>
        <w:rPr>
          <w:rFonts w:ascii="Arial" w:hAnsi="Arial" w:cs="Arial"/>
          <w:sz w:val="24"/>
          <w:szCs w:val="24"/>
          <w:lang w:val="pt-BR"/>
        </w:rPr>
      </w:pPr>
      <w:r w:rsidRPr="00FC758F">
        <w:rPr>
          <w:rFonts w:ascii="Arial" w:hAnsi="Arial" w:cs="Arial"/>
          <w:b/>
          <w:sz w:val="24"/>
          <w:szCs w:val="24"/>
          <w:lang w:val="pt-BR"/>
        </w:rPr>
        <w:t>2.2)</w:t>
      </w:r>
      <w:r w:rsidRPr="00FC758F">
        <w:rPr>
          <w:rFonts w:ascii="Arial" w:hAnsi="Arial" w:cs="Arial"/>
          <w:sz w:val="24"/>
          <w:szCs w:val="24"/>
          <w:lang w:val="pt-BR"/>
        </w:rPr>
        <w:t xml:space="preserve"> Seção de Laboratório de Papiloscopia Forense </w:t>
      </w:r>
    </w:p>
    <w:p w:rsidR="00FC758F" w:rsidRPr="00FC758F" w:rsidRDefault="00FC758F" w:rsidP="00FC758F">
      <w:pPr>
        <w:adjustRightInd w:val="0"/>
        <w:spacing w:line="288" w:lineRule="auto"/>
        <w:jc w:val="both"/>
        <w:rPr>
          <w:rFonts w:ascii="Arial" w:hAnsi="Arial" w:cs="Arial"/>
          <w:sz w:val="24"/>
          <w:szCs w:val="24"/>
          <w:lang w:val="pt-BR"/>
        </w:rPr>
      </w:pPr>
      <w:r w:rsidRPr="00FC758F">
        <w:rPr>
          <w:rFonts w:ascii="Arial" w:hAnsi="Arial" w:cs="Arial"/>
          <w:b/>
          <w:sz w:val="24"/>
          <w:szCs w:val="24"/>
          <w:lang w:val="pt-BR"/>
        </w:rPr>
        <w:t>2.3)</w:t>
      </w:r>
      <w:r w:rsidRPr="00FC758F">
        <w:rPr>
          <w:rFonts w:ascii="Arial" w:hAnsi="Arial" w:cs="Arial"/>
          <w:sz w:val="24"/>
          <w:szCs w:val="24"/>
          <w:lang w:val="pt-BR"/>
        </w:rPr>
        <w:t xml:space="preserve"> Seção de Laboratório de Necropapiloscopia Forense</w:t>
      </w:r>
    </w:p>
    <w:p w:rsidR="00FC758F" w:rsidRPr="00FC758F" w:rsidRDefault="00FC758F" w:rsidP="00FC758F">
      <w:pPr>
        <w:adjustRightInd w:val="0"/>
        <w:spacing w:line="288" w:lineRule="auto"/>
        <w:jc w:val="both"/>
        <w:rPr>
          <w:rFonts w:ascii="Arial" w:hAnsi="Arial" w:cs="Arial"/>
          <w:sz w:val="24"/>
          <w:szCs w:val="24"/>
          <w:lang w:val="pt-BR"/>
        </w:rPr>
      </w:pPr>
      <w:r w:rsidRPr="00FC758F">
        <w:rPr>
          <w:rFonts w:ascii="Arial" w:hAnsi="Arial" w:cs="Arial"/>
          <w:b/>
          <w:sz w:val="24"/>
          <w:szCs w:val="24"/>
          <w:lang w:val="pt-BR"/>
        </w:rPr>
        <w:t>3)</w:t>
      </w:r>
      <w:r w:rsidRPr="00FC758F">
        <w:rPr>
          <w:rFonts w:ascii="Arial" w:hAnsi="Arial" w:cs="Arial"/>
          <w:sz w:val="24"/>
          <w:szCs w:val="24"/>
          <w:lang w:val="pt-BR"/>
        </w:rPr>
        <w:t xml:space="preserve"> Serviço de Identificação Civil e Criminal</w:t>
      </w:r>
    </w:p>
    <w:p w:rsidR="00FC758F" w:rsidRPr="00FC758F" w:rsidRDefault="00FC758F" w:rsidP="00FC758F">
      <w:pPr>
        <w:adjustRightInd w:val="0"/>
        <w:spacing w:line="288" w:lineRule="auto"/>
        <w:jc w:val="both"/>
        <w:rPr>
          <w:rFonts w:ascii="Arial" w:hAnsi="Arial" w:cs="Arial"/>
          <w:sz w:val="24"/>
          <w:szCs w:val="24"/>
          <w:lang w:val="pt-BR"/>
        </w:rPr>
      </w:pPr>
      <w:r w:rsidRPr="00FC758F">
        <w:rPr>
          <w:rFonts w:ascii="Arial" w:hAnsi="Arial" w:cs="Arial"/>
          <w:b/>
          <w:sz w:val="24"/>
          <w:szCs w:val="24"/>
          <w:lang w:val="pt-BR"/>
        </w:rPr>
        <w:t>3.1)</w:t>
      </w:r>
      <w:r w:rsidRPr="00FC758F">
        <w:rPr>
          <w:rFonts w:ascii="Arial" w:hAnsi="Arial" w:cs="Arial"/>
          <w:sz w:val="24"/>
          <w:szCs w:val="24"/>
          <w:lang w:val="pt-BR"/>
        </w:rPr>
        <w:t xml:space="preserve"> Seção de Controle de Identificação Criminal</w:t>
      </w:r>
    </w:p>
    <w:p w:rsidR="00FC758F" w:rsidRPr="00FC758F" w:rsidRDefault="00FC758F" w:rsidP="00FC758F">
      <w:pPr>
        <w:adjustRightInd w:val="0"/>
        <w:spacing w:line="288" w:lineRule="auto"/>
        <w:jc w:val="both"/>
        <w:rPr>
          <w:rFonts w:ascii="Arial" w:hAnsi="Arial" w:cs="Arial"/>
          <w:sz w:val="24"/>
          <w:szCs w:val="24"/>
          <w:lang w:val="pt-BR"/>
        </w:rPr>
      </w:pPr>
      <w:r w:rsidRPr="00FC758F">
        <w:rPr>
          <w:rFonts w:ascii="Arial" w:hAnsi="Arial" w:cs="Arial"/>
          <w:b/>
          <w:sz w:val="24"/>
          <w:szCs w:val="24"/>
          <w:lang w:val="pt-BR"/>
        </w:rPr>
        <w:t>3.2)</w:t>
      </w:r>
      <w:r w:rsidRPr="00FC758F">
        <w:rPr>
          <w:rFonts w:ascii="Arial" w:hAnsi="Arial" w:cs="Arial"/>
          <w:sz w:val="24"/>
          <w:szCs w:val="24"/>
          <w:lang w:val="pt-BR"/>
        </w:rPr>
        <w:t xml:space="preserve"> Seção de Controle de Postos de Identificação Civil</w:t>
      </w:r>
    </w:p>
    <w:p w:rsidR="00FC758F" w:rsidRPr="00FC758F" w:rsidRDefault="00FC758F" w:rsidP="00FC758F">
      <w:pPr>
        <w:adjustRightInd w:val="0"/>
        <w:spacing w:line="288" w:lineRule="auto"/>
        <w:jc w:val="both"/>
        <w:rPr>
          <w:rFonts w:ascii="Arial" w:hAnsi="Arial" w:cs="Arial"/>
          <w:sz w:val="24"/>
          <w:szCs w:val="24"/>
          <w:lang w:val="pt-BR"/>
        </w:rPr>
      </w:pPr>
      <w:r w:rsidRPr="00FC758F">
        <w:rPr>
          <w:rFonts w:ascii="Arial" w:hAnsi="Arial" w:cs="Arial"/>
          <w:b/>
          <w:sz w:val="24"/>
          <w:szCs w:val="24"/>
          <w:lang w:val="pt-BR"/>
        </w:rPr>
        <w:t>3.2.1)</w:t>
      </w:r>
      <w:r w:rsidRPr="00FC758F">
        <w:rPr>
          <w:rFonts w:ascii="Arial" w:hAnsi="Arial" w:cs="Arial"/>
          <w:sz w:val="24"/>
          <w:szCs w:val="24"/>
          <w:lang w:val="pt-BR"/>
        </w:rPr>
        <w:t xml:space="preserve"> Postos de Identificação Civil</w:t>
      </w:r>
    </w:p>
    <w:p w:rsidR="00FC758F" w:rsidRDefault="00FC758F" w:rsidP="00FC758F">
      <w:pPr>
        <w:pStyle w:val="Corpodetexto"/>
        <w:spacing w:before="0"/>
        <w:jc w:val="both"/>
        <w:rPr>
          <w:rFonts w:ascii="Arial" w:hAnsi="Arial" w:cs="Arial"/>
          <w:b/>
          <w:sz w:val="24"/>
          <w:szCs w:val="24"/>
          <w:lang w:val="pt-BR"/>
        </w:rPr>
      </w:pPr>
      <w:r w:rsidRPr="00FC758F">
        <w:rPr>
          <w:rFonts w:ascii="Arial" w:hAnsi="Arial" w:cs="Arial"/>
          <w:b/>
          <w:sz w:val="24"/>
          <w:szCs w:val="24"/>
          <w:lang w:val="pt-BR"/>
        </w:rPr>
        <w:t>3.3)</w:t>
      </w:r>
      <w:r w:rsidRPr="00FC758F">
        <w:rPr>
          <w:rFonts w:ascii="Arial" w:hAnsi="Arial" w:cs="Arial"/>
          <w:sz w:val="24"/>
          <w:szCs w:val="24"/>
          <w:lang w:val="pt-BR"/>
        </w:rPr>
        <w:t xml:space="preserve"> Seção de Impressão de Carteira de Identidade</w:t>
      </w:r>
      <w:r>
        <w:rPr>
          <w:rFonts w:ascii="Arial" w:hAnsi="Arial" w:cs="Arial"/>
          <w:sz w:val="24"/>
          <w:szCs w:val="24"/>
          <w:lang w:val="pt-BR"/>
        </w:rPr>
        <w:t xml:space="preserve"> </w:t>
      </w:r>
      <w:r w:rsidRPr="00FC758F">
        <w:rPr>
          <w:rFonts w:ascii="Arial" w:hAnsi="Arial" w:cs="Arial"/>
          <w:b/>
          <w:sz w:val="24"/>
          <w:szCs w:val="24"/>
          <w:lang w:val="pt-BR"/>
        </w:rPr>
        <w:t>(Nova Redação dada pelo Decreto 4322-R/2018)</w:t>
      </w:r>
    </w:p>
    <w:p w:rsidR="007D33B9" w:rsidRDefault="007D33B9" w:rsidP="00FC758F">
      <w:pPr>
        <w:pStyle w:val="Corpodetexto"/>
        <w:spacing w:before="0"/>
        <w:jc w:val="both"/>
        <w:rPr>
          <w:rFonts w:ascii="Arial" w:hAnsi="Arial" w:cs="Arial"/>
          <w:b/>
          <w:sz w:val="24"/>
          <w:szCs w:val="24"/>
          <w:lang w:val="pt-BR"/>
        </w:rPr>
      </w:pPr>
    </w:p>
    <w:p w:rsidR="007D33B9" w:rsidRPr="007D33B9" w:rsidRDefault="007D33B9" w:rsidP="007D33B9">
      <w:pPr>
        <w:spacing w:after="120"/>
        <w:jc w:val="both"/>
        <w:rPr>
          <w:rFonts w:ascii="Arial" w:hAnsi="Arial" w:cs="Arial"/>
          <w:sz w:val="24"/>
          <w:szCs w:val="24"/>
        </w:rPr>
      </w:pPr>
      <w:r w:rsidRPr="007D33B9">
        <w:rPr>
          <w:rFonts w:ascii="Arial" w:hAnsi="Arial" w:cs="Arial"/>
          <w:b/>
          <w:sz w:val="24"/>
          <w:szCs w:val="24"/>
        </w:rPr>
        <w:t xml:space="preserve">XVII </w:t>
      </w:r>
      <w:r w:rsidRPr="007D33B9">
        <w:rPr>
          <w:rFonts w:ascii="Arial" w:hAnsi="Arial" w:cs="Arial"/>
          <w:sz w:val="24"/>
          <w:szCs w:val="24"/>
        </w:rPr>
        <w:t xml:space="preserve">- </w:t>
      </w:r>
      <w:r w:rsidRPr="007D33B9">
        <w:rPr>
          <w:rFonts w:ascii="Arial" w:hAnsi="Arial" w:cs="Arial"/>
          <w:b/>
          <w:sz w:val="24"/>
          <w:szCs w:val="24"/>
        </w:rPr>
        <w:t xml:space="preserve">Superintendência de Recursos Humanos </w:t>
      </w:r>
    </w:p>
    <w:p w:rsidR="007D33B9" w:rsidRPr="007D33B9" w:rsidRDefault="007D33B9" w:rsidP="007D33B9">
      <w:pPr>
        <w:spacing w:after="120"/>
        <w:jc w:val="both"/>
        <w:rPr>
          <w:rFonts w:ascii="Arial" w:hAnsi="Arial" w:cs="Arial"/>
          <w:sz w:val="24"/>
          <w:szCs w:val="24"/>
        </w:rPr>
      </w:pPr>
      <w:r w:rsidRPr="007D33B9">
        <w:rPr>
          <w:rFonts w:ascii="Arial" w:hAnsi="Arial" w:cs="Arial"/>
          <w:sz w:val="24"/>
          <w:szCs w:val="24"/>
        </w:rPr>
        <w:t xml:space="preserve">a) Gabinete do Superintendente </w:t>
      </w:r>
    </w:p>
    <w:p w:rsidR="007D33B9" w:rsidRPr="007D33B9" w:rsidRDefault="007D33B9" w:rsidP="007D33B9">
      <w:pPr>
        <w:spacing w:after="120"/>
        <w:jc w:val="both"/>
        <w:rPr>
          <w:rFonts w:ascii="Arial" w:hAnsi="Arial" w:cs="Arial"/>
          <w:sz w:val="24"/>
          <w:szCs w:val="24"/>
        </w:rPr>
      </w:pPr>
      <w:r w:rsidRPr="007D33B9">
        <w:rPr>
          <w:rFonts w:ascii="Arial" w:hAnsi="Arial" w:cs="Arial"/>
          <w:sz w:val="24"/>
          <w:szCs w:val="24"/>
        </w:rPr>
        <w:t xml:space="preserve">b) Departamento de Recursos Humanos </w:t>
      </w:r>
    </w:p>
    <w:p w:rsidR="007D33B9" w:rsidRPr="007D33B9" w:rsidRDefault="007D33B9" w:rsidP="007D33B9">
      <w:pPr>
        <w:spacing w:after="120"/>
        <w:jc w:val="both"/>
        <w:rPr>
          <w:rFonts w:ascii="Arial" w:hAnsi="Arial" w:cs="Arial"/>
          <w:sz w:val="24"/>
          <w:szCs w:val="24"/>
        </w:rPr>
      </w:pPr>
      <w:r w:rsidRPr="007D33B9">
        <w:rPr>
          <w:rFonts w:ascii="Arial" w:hAnsi="Arial" w:cs="Arial"/>
          <w:sz w:val="24"/>
          <w:szCs w:val="24"/>
        </w:rPr>
        <w:t xml:space="preserve">1) Serviço de Cadastro e Movimentação de Pessoal </w:t>
      </w:r>
    </w:p>
    <w:p w:rsidR="007D33B9" w:rsidRPr="007D33B9" w:rsidRDefault="007D33B9" w:rsidP="007D33B9">
      <w:pPr>
        <w:spacing w:after="120"/>
        <w:jc w:val="both"/>
        <w:rPr>
          <w:rFonts w:ascii="Arial" w:hAnsi="Arial" w:cs="Arial"/>
          <w:sz w:val="24"/>
          <w:szCs w:val="24"/>
        </w:rPr>
      </w:pPr>
      <w:r w:rsidRPr="007D33B9">
        <w:rPr>
          <w:rFonts w:ascii="Arial" w:hAnsi="Arial" w:cs="Arial"/>
          <w:sz w:val="24"/>
          <w:szCs w:val="24"/>
        </w:rPr>
        <w:t xml:space="preserve">2) Serviço de Promoção da Carreira Policial </w:t>
      </w:r>
    </w:p>
    <w:p w:rsidR="007D33B9" w:rsidRPr="007D33B9" w:rsidRDefault="007D33B9" w:rsidP="007D33B9">
      <w:pPr>
        <w:spacing w:after="120"/>
        <w:jc w:val="both"/>
        <w:rPr>
          <w:rFonts w:ascii="Arial" w:hAnsi="Arial" w:cs="Arial"/>
          <w:sz w:val="24"/>
          <w:szCs w:val="24"/>
        </w:rPr>
      </w:pPr>
      <w:r w:rsidRPr="007D33B9">
        <w:rPr>
          <w:rFonts w:ascii="Arial" w:hAnsi="Arial" w:cs="Arial"/>
          <w:sz w:val="24"/>
          <w:szCs w:val="24"/>
        </w:rPr>
        <w:t xml:space="preserve">c) Divisão de Promoção Social </w:t>
      </w:r>
    </w:p>
    <w:p w:rsidR="007D33B9" w:rsidRPr="007D33B9" w:rsidRDefault="007D33B9" w:rsidP="007D33B9">
      <w:pPr>
        <w:spacing w:after="120"/>
        <w:jc w:val="both"/>
        <w:rPr>
          <w:rFonts w:ascii="Arial" w:hAnsi="Arial" w:cs="Arial"/>
          <w:sz w:val="24"/>
          <w:szCs w:val="24"/>
        </w:rPr>
      </w:pPr>
      <w:r w:rsidRPr="007D33B9">
        <w:rPr>
          <w:rFonts w:ascii="Arial" w:hAnsi="Arial" w:cs="Arial"/>
          <w:sz w:val="24"/>
          <w:szCs w:val="24"/>
        </w:rPr>
        <w:t xml:space="preserve">1) Serviço de Assistência Social </w:t>
      </w:r>
    </w:p>
    <w:p w:rsidR="007D33B9" w:rsidRPr="007D33B9" w:rsidRDefault="007D33B9" w:rsidP="007D33B9">
      <w:pPr>
        <w:spacing w:after="120"/>
        <w:jc w:val="both"/>
        <w:rPr>
          <w:rFonts w:ascii="Arial" w:hAnsi="Arial" w:cs="Arial"/>
          <w:sz w:val="24"/>
          <w:szCs w:val="24"/>
        </w:rPr>
      </w:pPr>
      <w:r w:rsidRPr="007D33B9">
        <w:rPr>
          <w:rFonts w:ascii="Arial" w:hAnsi="Arial" w:cs="Arial"/>
          <w:sz w:val="24"/>
          <w:szCs w:val="24"/>
        </w:rPr>
        <w:t xml:space="preserve">2) Serviço de Assistência Psicológica </w:t>
      </w:r>
    </w:p>
    <w:p w:rsidR="007D33B9" w:rsidRPr="00FC758F" w:rsidRDefault="007D33B9" w:rsidP="007D33B9">
      <w:pPr>
        <w:pStyle w:val="Corpodetexto"/>
        <w:spacing w:before="0"/>
        <w:jc w:val="both"/>
        <w:rPr>
          <w:rFonts w:ascii="Arial" w:hAnsi="Arial" w:cs="Arial"/>
          <w:sz w:val="24"/>
          <w:szCs w:val="24"/>
          <w:lang w:val="pt-BR"/>
        </w:rPr>
      </w:pPr>
      <w:r w:rsidRPr="007D33B9">
        <w:rPr>
          <w:rFonts w:ascii="Arial" w:hAnsi="Arial" w:cs="Arial"/>
          <w:sz w:val="24"/>
          <w:szCs w:val="24"/>
        </w:rPr>
        <w:t>3) Serviço de Projetos Educacionais</w:t>
      </w:r>
      <w:r>
        <w:rPr>
          <w:rFonts w:ascii="Arial" w:hAnsi="Arial" w:cs="Arial"/>
          <w:sz w:val="24"/>
          <w:szCs w:val="24"/>
        </w:rPr>
        <w:t xml:space="preserve"> </w:t>
      </w:r>
      <w:r w:rsidRPr="007D33B9">
        <w:rPr>
          <w:rFonts w:ascii="Arial" w:hAnsi="Arial" w:cs="Arial"/>
          <w:b/>
          <w:sz w:val="24"/>
          <w:szCs w:val="24"/>
        </w:rPr>
        <w:t>(Inciso inserido pelo Decreto 4670-R/2020)</w:t>
      </w:r>
    </w:p>
    <w:p w:rsidR="00D112F5" w:rsidRDefault="0072614B" w:rsidP="007F6BB3">
      <w:pPr>
        <w:jc w:val="center"/>
        <w:rPr>
          <w:rFonts w:ascii="Arial" w:hAnsi="Arial" w:cs="Arial"/>
          <w:b/>
          <w:sz w:val="28"/>
          <w:lang w:val="pt-BR"/>
        </w:rPr>
      </w:pPr>
      <w:r w:rsidRPr="00DD05AA">
        <w:rPr>
          <w:rFonts w:ascii="Arial" w:hAnsi="Arial" w:cs="Arial"/>
          <w:b/>
          <w:sz w:val="24"/>
          <w:szCs w:val="24"/>
          <w:lang w:val="pt-BR"/>
        </w:rPr>
        <w:br w:type="page"/>
      </w:r>
      <w:r w:rsidR="00D112F5" w:rsidRPr="00AD46CF">
        <w:rPr>
          <w:rFonts w:ascii="Arial" w:hAnsi="Arial" w:cs="Arial"/>
          <w:b/>
          <w:sz w:val="28"/>
          <w:lang w:val="pt-BR"/>
        </w:rPr>
        <w:lastRenderedPageBreak/>
        <w:t>ANEXO II</w:t>
      </w:r>
    </w:p>
    <w:p w:rsidR="00AD46CF" w:rsidRPr="00AD46CF" w:rsidRDefault="00AD46CF" w:rsidP="00AD46CF">
      <w:pPr>
        <w:jc w:val="center"/>
        <w:rPr>
          <w:rFonts w:ascii="Arial" w:hAnsi="Arial" w:cs="Arial"/>
          <w:b/>
          <w:sz w:val="28"/>
          <w:lang w:val="pt-BR"/>
        </w:rPr>
      </w:pPr>
    </w:p>
    <w:p w:rsidR="002564F5" w:rsidRDefault="002564F5" w:rsidP="00706D6B">
      <w:pPr>
        <w:pStyle w:val="Corpodetexto"/>
        <w:spacing w:before="0"/>
        <w:jc w:val="center"/>
        <w:rPr>
          <w:rFonts w:ascii="Arial" w:hAnsi="Arial" w:cs="Arial"/>
          <w:b/>
          <w:lang w:val="pt-BR"/>
        </w:rPr>
      </w:pPr>
      <w:r w:rsidRPr="00706D6B">
        <w:rPr>
          <w:rFonts w:ascii="Arial" w:hAnsi="Arial" w:cs="Arial"/>
          <w:b/>
          <w:lang w:val="pt-BR"/>
        </w:rPr>
        <w:t>QUADRO DEMONSTRATIVO D</w:t>
      </w:r>
      <w:r w:rsidR="007A4277">
        <w:rPr>
          <w:rFonts w:ascii="Arial" w:hAnsi="Arial" w:cs="Arial"/>
          <w:b/>
          <w:lang w:val="pt-BR"/>
        </w:rPr>
        <w:t>AS</w:t>
      </w:r>
      <w:r w:rsidRPr="00706D6B">
        <w:rPr>
          <w:rFonts w:ascii="Arial" w:hAnsi="Arial" w:cs="Arial"/>
          <w:b/>
          <w:lang w:val="pt-BR"/>
        </w:rPr>
        <w:t xml:space="preserve"> FUNÇÕES GRATIFICADAS DA PCES</w:t>
      </w:r>
    </w:p>
    <w:p w:rsidR="00AD46CF" w:rsidRPr="00706D6B" w:rsidRDefault="00AD46CF" w:rsidP="00706D6B">
      <w:pPr>
        <w:pStyle w:val="Corpodetexto"/>
        <w:spacing w:before="0"/>
        <w:jc w:val="center"/>
        <w:rPr>
          <w:rFonts w:ascii="Arial" w:hAnsi="Arial" w:cs="Arial"/>
          <w:b/>
          <w:lang w:val="pt-BR"/>
        </w:rPr>
      </w:pPr>
    </w:p>
    <w:tbl>
      <w:tblPr>
        <w:tblpPr w:leftFromText="141" w:rightFromText="141"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6"/>
        <w:gridCol w:w="4333"/>
        <w:gridCol w:w="1004"/>
        <w:gridCol w:w="776"/>
        <w:gridCol w:w="862"/>
      </w:tblGrid>
      <w:tr w:rsidR="002564F5" w:rsidRPr="00706D6B" w:rsidTr="00B04D7B">
        <w:trPr>
          <w:tblHeader/>
        </w:trPr>
        <w:tc>
          <w:tcPr>
            <w:tcW w:w="0" w:type="auto"/>
            <w:tcBorders>
              <w:top w:val="single" w:sz="18" w:space="0" w:color="auto"/>
              <w:left w:val="single" w:sz="18" w:space="0" w:color="auto"/>
              <w:bottom w:val="single" w:sz="18" w:space="0" w:color="auto"/>
              <w:right w:val="single" w:sz="18" w:space="0" w:color="auto"/>
            </w:tcBorders>
            <w:vAlign w:val="center"/>
          </w:tcPr>
          <w:p w:rsidR="002564F5" w:rsidRPr="00706D6B" w:rsidRDefault="002564F5" w:rsidP="002564F5">
            <w:pPr>
              <w:spacing w:before="100" w:beforeAutospacing="1" w:after="100" w:afterAutospacing="1"/>
              <w:jc w:val="center"/>
              <w:rPr>
                <w:rFonts w:ascii="Arial" w:hAnsi="Arial" w:cs="Arial"/>
                <w:b/>
                <w:bCs/>
                <w:color w:val="000000"/>
                <w:spacing w:val="-6"/>
                <w:sz w:val="20"/>
                <w:szCs w:val="20"/>
              </w:rPr>
            </w:pPr>
            <w:r w:rsidRPr="00706D6B">
              <w:rPr>
                <w:rFonts w:ascii="Arial" w:hAnsi="Arial" w:cs="Arial"/>
                <w:b/>
                <w:bCs/>
                <w:color w:val="000000"/>
                <w:spacing w:val="-6"/>
                <w:sz w:val="20"/>
                <w:szCs w:val="20"/>
              </w:rPr>
              <w:t>UNIDADE</w:t>
            </w:r>
          </w:p>
        </w:tc>
        <w:tc>
          <w:tcPr>
            <w:tcW w:w="4333" w:type="dxa"/>
            <w:tcBorders>
              <w:top w:val="single" w:sz="18" w:space="0" w:color="auto"/>
              <w:left w:val="single" w:sz="18" w:space="0" w:color="auto"/>
              <w:bottom w:val="single" w:sz="18" w:space="0" w:color="auto"/>
              <w:right w:val="single" w:sz="18" w:space="0" w:color="auto"/>
            </w:tcBorders>
            <w:tcMar>
              <w:top w:w="55" w:type="dxa"/>
              <w:left w:w="55" w:type="dxa"/>
              <w:bottom w:w="55" w:type="dxa"/>
              <w:right w:w="55" w:type="dxa"/>
            </w:tcMar>
            <w:vAlign w:val="center"/>
            <w:hideMark/>
          </w:tcPr>
          <w:p w:rsidR="002564F5" w:rsidRPr="00706D6B" w:rsidRDefault="002564F5" w:rsidP="002564F5">
            <w:pPr>
              <w:spacing w:before="100" w:beforeAutospacing="1" w:after="100" w:afterAutospacing="1"/>
              <w:jc w:val="center"/>
              <w:rPr>
                <w:rFonts w:ascii="Arial" w:hAnsi="Arial" w:cs="Arial"/>
                <w:sz w:val="20"/>
                <w:szCs w:val="20"/>
              </w:rPr>
            </w:pPr>
            <w:r w:rsidRPr="00706D6B">
              <w:rPr>
                <w:rFonts w:ascii="Arial" w:hAnsi="Arial" w:cs="Arial"/>
                <w:b/>
                <w:bCs/>
                <w:color w:val="000000"/>
                <w:spacing w:val="-6"/>
                <w:sz w:val="20"/>
                <w:szCs w:val="20"/>
              </w:rPr>
              <w:t>DENOMINAÇÃO CARGO/FUNÇÃO</w:t>
            </w:r>
          </w:p>
        </w:tc>
        <w:tc>
          <w:tcPr>
            <w:tcW w:w="1004" w:type="dxa"/>
            <w:tcBorders>
              <w:top w:val="single" w:sz="18" w:space="0" w:color="auto"/>
              <w:left w:val="single" w:sz="18" w:space="0" w:color="auto"/>
              <w:bottom w:val="single" w:sz="18" w:space="0" w:color="auto"/>
              <w:right w:val="single" w:sz="18" w:space="0" w:color="auto"/>
            </w:tcBorders>
            <w:tcMar>
              <w:top w:w="55" w:type="dxa"/>
              <w:left w:w="55" w:type="dxa"/>
              <w:bottom w:w="55" w:type="dxa"/>
              <w:right w:w="55" w:type="dxa"/>
            </w:tcMar>
            <w:vAlign w:val="center"/>
            <w:hideMark/>
          </w:tcPr>
          <w:p w:rsidR="002564F5" w:rsidRPr="00706D6B" w:rsidRDefault="002564F5" w:rsidP="002564F5">
            <w:pPr>
              <w:spacing w:before="100" w:beforeAutospacing="1" w:after="100" w:afterAutospacing="1"/>
              <w:jc w:val="center"/>
              <w:rPr>
                <w:rFonts w:ascii="Arial" w:hAnsi="Arial" w:cs="Arial"/>
                <w:sz w:val="20"/>
                <w:szCs w:val="20"/>
              </w:rPr>
            </w:pPr>
            <w:r w:rsidRPr="00706D6B">
              <w:rPr>
                <w:rFonts w:ascii="Arial" w:hAnsi="Arial" w:cs="Arial"/>
                <w:b/>
                <w:bCs/>
                <w:color w:val="000000"/>
                <w:spacing w:val="-6"/>
                <w:sz w:val="20"/>
                <w:szCs w:val="20"/>
              </w:rPr>
              <w:t>REF.</w:t>
            </w:r>
          </w:p>
        </w:tc>
        <w:tc>
          <w:tcPr>
            <w:tcW w:w="0" w:type="auto"/>
            <w:tcBorders>
              <w:top w:val="single" w:sz="18" w:space="0" w:color="auto"/>
              <w:left w:val="single" w:sz="18" w:space="0" w:color="auto"/>
              <w:bottom w:val="single" w:sz="18" w:space="0" w:color="auto"/>
              <w:right w:val="single" w:sz="18" w:space="0" w:color="auto"/>
            </w:tcBorders>
            <w:vAlign w:val="center"/>
          </w:tcPr>
          <w:p w:rsidR="002564F5" w:rsidRPr="00706D6B" w:rsidRDefault="002564F5" w:rsidP="002564F5">
            <w:pPr>
              <w:spacing w:before="100" w:beforeAutospacing="1" w:after="100" w:afterAutospacing="1"/>
              <w:jc w:val="center"/>
              <w:rPr>
                <w:rFonts w:ascii="Arial" w:hAnsi="Arial" w:cs="Arial"/>
                <w:sz w:val="20"/>
                <w:szCs w:val="20"/>
              </w:rPr>
            </w:pPr>
            <w:r w:rsidRPr="00706D6B">
              <w:rPr>
                <w:rFonts w:ascii="Arial" w:hAnsi="Arial" w:cs="Arial"/>
                <w:b/>
                <w:bCs/>
                <w:color w:val="000000"/>
                <w:spacing w:val="-6"/>
                <w:sz w:val="20"/>
                <w:szCs w:val="20"/>
              </w:rPr>
              <w:t>QUANT.</w:t>
            </w:r>
          </w:p>
        </w:tc>
        <w:tc>
          <w:tcPr>
            <w:tcW w:w="862" w:type="dxa"/>
            <w:tcBorders>
              <w:top w:val="single" w:sz="18" w:space="0" w:color="auto"/>
              <w:left w:val="single" w:sz="18" w:space="0" w:color="auto"/>
              <w:bottom w:val="single" w:sz="18" w:space="0" w:color="auto"/>
              <w:right w:val="single" w:sz="18" w:space="0" w:color="auto"/>
            </w:tcBorders>
            <w:vAlign w:val="center"/>
          </w:tcPr>
          <w:p w:rsidR="002564F5" w:rsidRPr="00706D6B" w:rsidRDefault="002564F5" w:rsidP="002564F5">
            <w:pPr>
              <w:spacing w:before="100" w:beforeAutospacing="1" w:after="100" w:afterAutospacing="1"/>
              <w:jc w:val="center"/>
              <w:rPr>
                <w:rFonts w:ascii="Arial" w:hAnsi="Arial" w:cs="Arial"/>
                <w:b/>
                <w:bCs/>
                <w:color w:val="000000"/>
                <w:spacing w:val="-6"/>
                <w:sz w:val="20"/>
                <w:szCs w:val="20"/>
              </w:rPr>
            </w:pPr>
            <w:r w:rsidRPr="00706D6B">
              <w:rPr>
                <w:rFonts w:ascii="Arial" w:hAnsi="Arial" w:cs="Arial"/>
                <w:b/>
                <w:bCs/>
                <w:color w:val="000000"/>
                <w:spacing w:val="-6"/>
                <w:sz w:val="20"/>
                <w:szCs w:val="20"/>
              </w:rPr>
              <w:t>VALOR (R$)</w:t>
            </w:r>
          </w:p>
        </w:tc>
      </w:tr>
      <w:tr w:rsidR="002564F5" w:rsidRPr="00706D6B" w:rsidTr="00B04D7B">
        <w:trPr>
          <w:trHeight w:val="77"/>
          <w:tblHeader/>
        </w:trPr>
        <w:tc>
          <w:tcPr>
            <w:tcW w:w="0" w:type="auto"/>
            <w:vMerge w:val="restart"/>
            <w:tcBorders>
              <w:top w:val="single" w:sz="18" w:space="0" w:color="auto"/>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Gabinete do Delegado Geral</w:t>
            </w:r>
          </w:p>
        </w:tc>
        <w:tc>
          <w:tcPr>
            <w:tcW w:w="4333" w:type="dxa"/>
            <w:tcBorders>
              <w:top w:val="single" w:sz="18" w:space="0" w:color="auto"/>
              <w:left w:val="single" w:sz="18" w:space="0" w:color="auto"/>
              <w:bottom w:val="single" w:sz="4" w:space="0" w:color="auto"/>
            </w:tcBorders>
            <w:tcMar>
              <w:top w:w="28" w:type="dxa"/>
              <w:left w:w="28" w:type="dxa"/>
              <w:bottom w:w="28" w:type="dxa"/>
              <w:right w:w="28" w:type="dxa"/>
            </w:tcMar>
            <w:vAlign w:val="center"/>
            <w:hideMark/>
          </w:tcPr>
          <w:p w:rsidR="002564F5" w:rsidRPr="00706D6B" w:rsidRDefault="002564F5" w:rsidP="002564F5">
            <w:pPr>
              <w:pStyle w:val="Corpodetexto"/>
              <w:spacing w:before="0"/>
              <w:jc w:val="center"/>
              <w:rPr>
                <w:rFonts w:ascii="Arial" w:hAnsi="Arial" w:cs="Arial"/>
              </w:rPr>
            </w:pPr>
            <w:r w:rsidRPr="00706D6B">
              <w:rPr>
                <w:rFonts w:ascii="Arial" w:hAnsi="Arial" w:cs="Arial"/>
              </w:rPr>
              <w:t>Delegado Geral</w:t>
            </w:r>
          </w:p>
        </w:tc>
        <w:tc>
          <w:tcPr>
            <w:tcW w:w="1004" w:type="dxa"/>
            <w:tcBorders>
              <w:top w:val="single" w:sz="18" w:space="0" w:color="auto"/>
              <w:bottom w:val="single" w:sz="2" w:space="0" w:color="auto"/>
            </w:tcBorders>
            <w:tcMar>
              <w:top w:w="28" w:type="dxa"/>
              <w:left w:w="28" w:type="dxa"/>
              <w:bottom w:w="28" w:type="dxa"/>
              <w:right w:w="28" w:type="dxa"/>
            </w:tcMar>
            <w:vAlign w:val="center"/>
            <w:hideMark/>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4.306,93</w:t>
            </w:r>
          </w:p>
        </w:tc>
      </w:tr>
      <w:tr w:rsidR="002564F5" w:rsidRPr="00706D6B" w:rsidTr="00B04D7B">
        <w:trPr>
          <w:trHeight w:val="20"/>
          <w:tblHeader/>
        </w:trPr>
        <w:tc>
          <w:tcPr>
            <w:tcW w:w="0" w:type="auto"/>
            <w:vMerge/>
            <w:tcBorders>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4" w:space="0" w:color="auto"/>
              <w:left w:val="single" w:sz="18" w:space="0" w:color="auto"/>
              <w:bottom w:val="single" w:sz="4" w:space="0" w:color="auto"/>
            </w:tcBorders>
            <w:tcMar>
              <w:top w:w="28" w:type="dxa"/>
              <w:left w:w="28" w:type="dxa"/>
              <w:bottom w:w="28" w:type="dxa"/>
              <w:right w:w="28" w:type="dxa"/>
            </w:tcMar>
            <w:vAlign w:val="center"/>
            <w:hideMark/>
          </w:tcPr>
          <w:p w:rsidR="002564F5" w:rsidRPr="00706D6B" w:rsidRDefault="002564F5" w:rsidP="002564F5">
            <w:pPr>
              <w:pStyle w:val="Corpodetexto"/>
              <w:spacing w:before="0"/>
              <w:jc w:val="center"/>
              <w:rPr>
                <w:rFonts w:ascii="Arial" w:hAnsi="Arial" w:cs="Arial"/>
              </w:rPr>
            </w:pPr>
            <w:r w:rsidRPr="00706D6B">
              <w:rPr>
                <w:rFonts w:ascii="Arial" w:hAnsi="Arial" w:cs="Arial"/>
              </w:rPr>
              <w:t>Delegado Geral Adjunto</w:t>
            </w:r>
          </w:p>
        </w:tc>
        <w:tc>
          <w:tcPr>
            <w:tcW w:w="1004" w:type="dxa"/>
            <w:tcBorders>
              <w:top w:val="single" w:sz="2"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bottom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3.710,70</w:t>
            </w:r>
          </w:p>
        </w:tc>
      </w:tr>
      <w:tr w:rsidR="002564F5" w:rsidRPr="00706D6B" w:rsidTr="00B04D7B">
        <w:trPr>
          <w:trHeight w:val="20"/>
          <w:tblHeader/>
        </w:trPr>
        <w:tc>
          <w:tcPr>
            <w:tcW w:w="0" w:type="auto"/>
            <w:vMerge/>
            <w:tcBorders>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4" w:space="0" w:color="auto"/>
              <w:left w:val="single" w:sz="18" w:space="0" w:color="auto"/>
              <w:bottom w:val="single" w:sz="4"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Assessor Técnico do Delegado Geral</w:t>
            </w:r>
          </w:p>
        </w:tc>
        <w:tc>
          <w:tcPr>
            <w:tcW w:w="1004" w:type="dxa"/>
            <w:tcBorders>
              <w:top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1.435,64</w:t>
            </w:r>
          </w:p>
        </w:tc>
      </w:tr>
      <w:tr w:rsidR="002564F5" w:rsidRPr="00706D6B" w:rsidTr="00B04D7B">
        <w:trPr>
          <w:trHeight w:val="28"/>
          <w:tblHeader/>
        </w:trPr>
        <w:tc>
          <w:tcPr>
            <w:tcW w:w="0" w:type="auto"/>
            <w:vMerge/>
            <w:tcBorders>
              <w:left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left w:val="single" w:sz="18" w:space="0" w:color="auto"/>
              <w:bottom w:val="single" w:sz="18"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Chefe de Gabinete do Delegado Geral</w:t>
            </w:r>
          </w:p>
        </w:tc>
        <w:tc>
          <w:tcPr>
            <w:tcW w:w="1004" w:type="dxa"/>
            <w:tcBorders>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1.435,64</w:t>
            </w:r>
          </w:p>
        </w:tc>
      </w:tr>
      <w:tr w:rsidR="002564F5" w:rsidRPr="00706D6B" w:rsidTr="00B04D7B">
        <w:trPr>
          <w:tblHeader/>
        </w:trPr>
        <w:tc>
          <w:tcPr>
            <w:tcW w:w="0" w:type="auto"/>
            <w:vMerge w:val="restart"/>
            <w:tcBorders>
              <w:top w:val="single" w:sz="18" w:space="0" w:color="auto"/>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Corregedoria de Polícia</w:t>
            </w:r>
          </w:p>
        </w:tc>
        <w:tc>
          <w:tcPr>
            <w:tcW w:w="4333" w:type="dxa"/>
            <w:tcBorders>
              <w:top w:val="single" w:sz="18" w:space="0" w:color="auto"/>
              <w:left w:val="single" w:sz="18" w:space="0" w:color="auto"/>
              <w:bottom w:val="single" w:sz="2" w:space="0" w:color="auto"/>
            </w:tcBorders>
            <w:tcMar>
              <w:top w:w="28" w:type="dxa"/>
              <w:left w:w="28" w:type="dxa"/>
              <w:bottom w:w="28" w:type="dxa"/>
              <w:right w:w="28" w:type="dxa"/>
            </w:tcMar>
            <w:vAlign w:val="center"/>
            <w:hideMark/>
          </w:tcPr>
          <w:p w:rsidR="002564F5" w:rsidRPr="00706D6B" w:rsidRDefault="002564F5" w:rsidP="002564F5">
            <w:pPr>
              <w:pStyle w:val="Corpodetexto"/>
              <w:spacing w:before="0"/>
              <w:jc w:val="center"/>
              <w:rPr>
                <w:rFonts w:ascii="Arial" w:hAnsi="Arial" w:cs="Arial"/>
              </w:rPr>
            </w:pPr>
            <w:r w:rsidRPr="00706D6B">
              <w:rPr>
                <w:rFonts w:ascii="Arial" w:hAnsi="Arial" w:cs="Arial"/>
              </w:rPr>
              <w:t>Corregedor Geral</w:t>
            </w:r>
          </w:p>
        </w:tc>
        <w:tc>
          <w:tcPr>
            <w:tcW w:w="1004" w:type="dxa"/>
            <w:tcBorders>
              <w:top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3.710,70</w:t>
            </w:r>
          </w:p>
        </w:tc>
      </w:tr>
      <w:tr w:rsidR="002564F5" w:rsidRPr="00706D6B" w:rsidTr="00B04D7B">
        <w:trPr>
          <w:trHeight w:val="31"/>
          <w:tblHeader/>
        </w:trPr>
        <w:tc>
          <w:tcPr>
            <w:tcW w:w="0" w:type="auto"/>
            <w:vMerge/>
            <w:tcBorders>
              <w:top w:val="single" w:sz="18" w:space="0" w:color="auto"/>
              <w:left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2" w:space="0" w:color="auto"/>
              <w:left w:val="single" w:sz="18" w:space="0" w:color="auto"/>
              <w:bottom w:val="single" w:sz="18" w:space="0" w:color="auto"/>
            </w:tcBorders>
            <w:tcMar>
              <w:top w:w="28" w:type="dxa"/>
              <w:left w:w="28" w:type="dxa"/>
              <w:bottom w:w="28" w:type="dxa"/>
              <w:right w:w="28" w:type="dxa"/>
            </w:tcMar>
            <w:vAlign w:val="center"/>
            <w:hideMark/>
          </w:tcPr>
          <w:p w:rsidR="002564F5" w:rsidRPr="00706D6B" w:rsidRDefault="002564F5" w:rsidP="002564F5">
            <w:pPr>
              <w:pStyle w:val="Corpodetexto"/>
              <w:spacing w:before="0"/>
              <w:jc w:val="center"/>
              <w:rPr>
                <w:rFonts w:ascii="Arial" w:hAnsi="Arial" w:cs="Arial"/>
              </w:rPr>
            </w:pPr>
            <w:r w:rsidRPr="00706D6B">
              <w:rPr>
                <w:rFonts w:ascii="Arial" w:hAnsi="Arial" w:cs="Arial"/>
              </w:rPr>
              <w:t>Corregedor Adjunto</w:t>
            </w:r>
          </w:p>
        </w:tc>
        <w:tc>
          <w:tcPr>
            <w:tcW w:w="1004" w:type="dxa"/>
            <w:tcBorders>
              <w:top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blHeader/>
        </w:trPr>
        <w:tc>
          <w:tcPr>
            <w:tcW w:w="0" w:type="auto"/>
            <w:tcBorders>
              <w:top w:val="single" w:sz="18" w:space="0" w:color="auto"/>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Acadepol</w:t>
            </w:r>
          </w:p>
        </w:tc>
        <w:tc>
          <w:tcPr>
            <w:tcW w:w="4333" w:type="dxa"/>
            <w:tcBorders>
              <w:top w:val="single" w:sz="18" w:space="0" w:color="auto"/>
              <w:left w:val="single" w:sz="18" w:space="0" w:color="auto"/>
              <w:bottom w:val="single" w:sz="4"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Diretor da Academia da Polícia Civil</w:t>
            </w:r>
          </w:p>
        </w:tc>
        <w:tc>
          <w:tcPr>
            <w:tcW w:w="1004" w:type="dxa"/>
            <w:tcBorders>
              <w:top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4"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3.710,70</w:t>
            </w:r>
          </w:p>
        </w:tc>
      </w:tr>
      <w:tr w:rsidR="002564F5" w:rsidRPr="00706D6B" w:rsidTr="00B04D7B">
        <w:trPr>
          <w:tblHeader/>
        </w:trPr>
        <w:tc>
          <w:tcPr>
            <w:tcW w:w="0" w:type="auto"/>
            <w:vMerge w:val="restart"/>
            <w:tcBorders>
              <w:top w:val="single" w:sz="18" w:space="0" w:color="auto"/>
              <w:left w:val="single" w:sz="18" w:space="0" w:color="auto"/>
              <w:right w:val="single" w:sz="18" w:space="0" w:color="auto"/>
            </w:tcBorders>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Superintendência de Administração e Finanças</w:t>
            </w:r>
          </w:p>
        </w:tc>
        <w:tc>
          <w:tcPr>
            <w:tcW w:w="4333" w:type="dxa"/>
            <w:tcBorders>
              <w:top w:val="single" w:sz="18" w:space="0" w:color="auto"/>
              <w:left w:val="single" w:sz="18" w:space="0" w:color="auto"/>
              <w:bottom w:val="single" w:sz="4" w:space="0" w:color="auto"/>
            </w:tcBorders>
            <w:tcMar>
              <w:top w:w="28" w:type="dxa"/>
              <w:left w:w="28" w:type="dxa"/>
              <w:bottom w:w="28" w:type="dxa"/>
              <w:right w:w="28" w:type="dxa"/>
            </w:tcMar>
            <w:vAlign w:val="center"/>
            <w:hideMark/>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Superintendente de Polícia</w:t>
            </w:r>
          </w:p>
        </w:tc>
        <w:tc>
          <w:tcPr>
            <w:tcW w:w="1004" w:type="dxa"/>
            <w:tcBorders>
              <w:top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4"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2.992,50</w:t>
            </w:r>
          </w:p>
        </w:tc>
      </w:tr>
      <w:tr w:rsidR="002564F5" w:rsidRPr="00706D6B" w:rsidTr="00B04D7B">
        <w:trPr>
          <w:tblHeader/>
        </w:trPr>
        <w:tc>
          <w:tcPr>
            <w:tcW w:w="0" w:type="auto"/>
            <w:vMerge/>
            <w:tcBorders>
              <w:left w:val="single" w:sz="18" w:space="0" w:color="auto"/>
              <w:right w:val="single" w:sz="18" w:space="0" w:color="auto"/>
            </w:tcBorders>
            <w:vAlign w:val="center"/>
          </w:tcPr>
          <w:p w:rsidR="002564F5" w:rsidRPr="00706D6B" w:rsidRDefault="002564F5" w:rsidP="002564F5">
            <w:pPr>
              <w:spacing w:before="120" w:after="120"/>
              <w:jc w:val="center"/>
              <w:rPr>
                <w:rFonts w:ascii="Arial" w:hAnsi="Arial" w:cs="Arial"/>
                <w:color w:val="000000"/>
                <w:spacing w:val="-6"/>
                <w:sz w:val="20"/>
                <w:szCs w:val="20"/>
              </w:rPr>
            </w:pPr>
          </w:p>
        </w:tc>
        <w:tc>
          <w:tcPr>
            <w:tcW w:w="4333" w:type="dxa"/>
            <w:tcBorders>
              <w:top w:val="single" w:sz="4" w:space="0" w:color="auto"/>
              <w:left w:val="single" w:sz="18" w:space="0" w:color="auto"/>
            </w:tcBorders>
            <w:tcMar>
              <w:top w:w="28" w:type="dxa"/>
              <w:left w:w="28" w:type="dxa"/>
              <w:bottom w:w="28" w:type="dxa"/>
              <w:right w:w="28" w:type="dxa"/>
            </w:tcMar>
            <w:vAlign w:val="center"/>
            <w:hideMark/>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Chefe de Departamento de Orçamento e Finanças</w:t>
            </w:r>
          </w:p>
        </w:tc>
        <w:tc>
          <w:tcPr>
            <w:tcW w:w="1004" w:type="dxa"/>
            <w:tcBorders>
              <w:top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bottom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blHeader/>
        </w:trPr>
        <w:tc>
          <w:tcPr>
            <w:tcW w:w="0" w:type="auto"/>
            <w:vMerge/>
            <w:tcBorders>
              <w:left w:val="single" w:sz="18" w:space="0" w:color="auto"/>
              <w:bottom w:val="single" w:sz="18" w:space="0" w:color="auto"/>
              <w:right w:val="single" w:sz="18" w:space="0" w:color="auto"/>
            </w:tcBorders>
            <w:vAlign w:val="center"/>
          </w:tcPr>
          <w:p w:rsidR="002564F5" w:rsidRPr="00706D6B" w:rsidRDefault="002564F5" w:rsidP="002564F5">
            <w:pPr>
              <w:spacing w:before="120" w:after="120"/>
              <w:jc w:val="center"/>
              <w:rPr>
                <w:rFonts w:ascii="Arial" w:hAnsi="Arial" w:cs="Arial"/>
                <w:color w:val="000000"/>
                <w:spacing w:val="-6"/>
                <w:sz w:val="20"/>
                <w:szCs w:val="20"/>
              </w:rPr>
            </w:pPr>
          </w:p>
        </w:tc>
        <w:tc>
          <w:tcPr>
            <w:tcW w:w="4333" w:type="dxa"/>
            <w:tcBorders>
              <w:left w:val="single" w:sz="18" w:space="0" w:color="auto"/>
              <w:bottom w:val="single" w:sz="18" w:space="0" w:color="auto"/>
            </w:tcBorders>
            <w:tcMar>
              <w:top w:w="28" w:type="dxa"/>
              <w:left w:w="28" w:type="dxa"/>
              <w:bottom w:w="28" w:type="dxa"/>
              <w:right w:w="28" w:type="dxa"/>
            </w:tcMar>
            <w:vAlign w:val="center"/>
            <w:hideMark/>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Chefe do Departamento de Recursos Humanos</w:t>
            </w:r>
          </w:p>
        </w:tc>
        <w:tc>
          <w:tcPr>
            <w:tcW w:w="1004" w:type="dxa"/>
            <w:tcBorders>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2"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rHeight w:val="362"/>
          <w:tblHeader/>
        </w:trPr>
        <w:tc>
          <w:tcPr>
            <w:tcW w:w="0" w:type="auto"/>
            <w:vMerge w:val="restart"/>
            <w:tcBorders>
              <w:top w:val="single" w:sz="18" w:space="0" w:color="auto"/>
              <w:left w:val="single" w:sz="18" w:space="0" w:color="auto"/>
              <w:right w:val="single" w:sz="18" w:space="0" w:color="auto"/>
            </w:tcBorders>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Superintendência de Apoio Logístico e Engenharia</w:t>
            </w:r>
          </w:p>
        </w:tc>
        <w:tc>
          <w:tcPr>
            <w:tcW w:w="4333" w:type="dxa"/>
            <w:tcBorders>
              <w:top w:val="single" w:sz="18" w:space="0" w:color="auto"/>
              <w:left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Superintendente de Polícia</w:t>
            </w:r>
          </w:p>
        </w:tc>
        <w:tc>
          <w:tcPr>
            <w:tcW w:w="1004" w:type="dxa"/>
            <w:tcBorders>
              <w:top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2.992,50</w:t>
            </w:r>
          </w:p>
        </w:tc>
      </w:tr>
      <w:tr w:rsidR="002564F5" w:rsidRPr="00706D6B" w:rsidTr="00B04D7B">
        <w:trPr>
          <w:trHeight w:val="362"/>
          <w:tblHeader/>
        </w:trPr>
        <w:tc>
          <w:tcPr>
            <w:tcW w:w="0" w:type="auto"/>
            <w:vMerge/>
            <w:tcBorders>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2" w:space="0" w:color="auto"/>
              <w:left w:val="single" w:sz="18" w:space="0" w:color="auto"/>
              <w:bottom w:val="single" w:sz="2"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Chefe da Divisão de Suprimentos e Zeladoria</w:t>
            </w:r>
          </w:p>
        </w:tc>
        <w:tc>
          <w:tcPr>
            <w:tcW w:w="1004" w:type="dxa"/>
            <w:tcBorders>
              <w:top w:val="single" w:sz="2"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bottom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2" w:space="0" w:color="auto"/>
              <w:bottom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1.435,64</w:t>
            </w:r>
          </w:p>
        </w:tc>
      </w:tr>
      <w:tr w:rsidR="002564F5" w:rsidRPr="00706D6B" w:rsidTr="00B04D7B">
        <w:trPr>
          <w:trHeight w:val="362"/>
          <w:tblHeader/>
        </w:trPr>
        <w:tc>
          <w:tcPr>
            <w:tcW w:w="0" w:type="auto"/>
            <w:vMerge/>
            <w:tcBorders>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2" w:space="0" w:color="auto"/>
              <w:left w:val="single" w:sz="18" w:space="0" w:color="auto"/>
              <w:bottom w:val="single" w:sz="2"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Chefe da Divisão de Controle de Patrimônio</w:t>
            </w:r>
          </w:p>
        </w:tc>
        <w:tc>
          <w:tcPr>
            <w:tcW w:w="1004" w:type="dxa"/>
            <w:tcBorders>
              <w:top w:val="single" w:sz="2"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bottom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2" w:space="0" w:color="auto"/>
              <w:bottom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1.435,64</w:t>
            </w:r>
          </w:p>
        </w:tc>
      </w:tr>
      <w:tr w:rsidR="002564F5" w:rsidRPr="00706D6B" w:rsidTr="00B04D7B">
        <w:trPr>
          <w:trHeight w:val="362"/>
          <w:tblHeader/>
        </w:trPr>
        <w:tc>
          <w:tcPr>
            <w:tcW w:w="0" w:type="auto"/>
            <w:vMerge/>
            <w:tcBorders>
              <w:left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2" w:space="0" w:color="auto"/>
              <w:left w:val="single" w:sz="18" w:space="0" w:color="auto"/>
              <w:bottom w:val="single" w:sz="4"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Chefe da Divisão de Engenharia e Manutenção Predial</w:t>
            </w:r>
          </w:p>
        </w:tc>
        <w:tc>
          <w:tcPr>
            <w:tcW w:w="1004" w:type="dxa"/>
            <w:tcBorders>
              <w:top w:val="single" w:sz="2" w:space="0" w:color="auto"/>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bottom w:val="single" w:sz="4"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2" w:space="0" w:color="auto"/>
              <w:bottom w:val="single" w:sz="4"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1.435,64</w:t>
            </w:r>
          </w:p>
        </w:tc>
      </w:tr>
      <w:tr w:rsidR="002564F5" w:rsidRPr="00706D6B" w:rsidTr="00B04D7B">
        <w:trPr>
          <w:trHeight w:val="362"/>
          <w:tblHeader/>
        </w:trPr>
        <w:tc>
          <w:tcPr>
            <w:tcW w:w="0" w:type="auto"/>
            <w:tcBorders>
              <w:top w:val="single" w:sz="18" w:space="0" w:color="auto"/>
              <w:left w:val="single" w:sz="18" w:space="0" w:color="auto"/>
              <w:bottom w:val="single" w:sz="18" w:space="0" w:color="auto"/>
              <w:right w:val="single" w:sz="18" w:space="0" w:color="auto"/>
            </w:tcBorders>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Superintendência de Inteligência e Ações Estratégicas</w:t>
            </w:r>
          </w:p>
        </w:tc>
        <w:tc>
          <w:tcPr>
            <w:tcW w:w="4333" w:type="dxa"/>
            <w:tcBorders>
              <w:top w:val="single" w:sz="18" w:space="0" w:color="auto"/>
              <w:left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Superintendente de Polícia</w:t>
            </w:r>
          </w:p>
        </w:tc>
        <w:tc>
          <w:tcPr>
            <w:tcW w:w="1004" w:type="dxa"/>
            <w:tcBorders>
              <w:top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2.992,50</w:t>
            </w:r>
          </w:p>
        </w:tc>
      </w:tr>
      <w:tr w:rsidR="002564F5" w:rsidRPr="00706D6B" w:rsidTr="00B04D7B">
        <w:trPr>
          <w:trHeight w:val="362"/>
          <w:tblHeader/>
        </w:trPr>
        <w:tc>
          <w:tcPr>
            <w:tcW w:w="0" w:type="auto"/>
            <w:vMerge w:val="restart"/>
            <w:tcBorders>
              <w:top w:val="single" w:sz="18" w:space="0" w:color="auto"/>
              <w:left w:val="single" w:sz="18" w:space="0" w:color="auto"/>
              <w:right w:val="single" w:sz="18" w:space="0" w:color="auto"/>
            </w:tcBorders>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Superintendência da Tecnologia da Informação e Comunicação</w:t>
            </w:r>
          </w:p>
        </w:tc>
        <w:tc>
          <w:tcPr>
            <w:tcW w:w="4333" w:type="dxa"/>
            <w:tcBorders>
              <w:top w:val="single" w:sz="18" w:space="0" w:color="auto"/>
              <w:left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Superintendente de Polícia</w:t>
            </w:r>
          </w:p>
        </w:tc>
        <w:tc>
          <w:tcPr>
            <w:tcW w:w="1004" w:type="dxa"/>
            <w:tcBorders>
              <w:top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2.992,50</w:t>
            </w:r>
          </w:p>
        </w:tc>
      </w:tr>
      <w:tr w:rsidR="002564F5" w:rsidRPr="00706D6B" w:rsidTr="00B04D7B">
        <w:trPr>
          <w:trHeight w:val="362"/>
          <w:tblHeader/>
        </w:trPr>
        <w:tc>
          <w:tcPr>
            <w:tcW w:w="0" w:type="auto"/>
            <w:vMerge/>
            <w:tcBorders>
              <w:left w:val="single" w:sz="18" w:space="0" w:color="auto"/>
              <w:right w:val="single" w:sz="18" w:space="0" w:color="auto"/>
            </w:tcBorders>
            <w:vAlign w:val="center"/>
          </w:tcPr>
          <w:p w:rsidR="002564F5" w:rsidRPr="00706D6B" w:rsidRDefault="002564F5" w:rsidP="002564F5">
            <w:pPr>
              <w:spacing w:before="120" w:after="120"/>
              <w:jc w:val="center"/>
              <w:rPr>
                <w:rFonts w:ascii="Arial" w:hAnsi="Arial" w:cs="Arial"/>
                <w:sz w:val="20"/>
                <w:szCs w:val="20"/>
                <w:lang w:val="pt-BR"/>
              </w:rPr>
            </w:pPr>
          </w:p>
        </w:tc>
        <w:tc>
          <w:tcPr>
            <w:tcW w:w="4333" w:type="dxa"/>
            <w:tcBorders>
              <w:top w:val="single" w:sz="2" w:space="0" w:color="auto"/>
              <w:left w:val="single" w:sz="18" w:space="0" w:color="auto"/>
              <w:bottom w:val="single" w:sz="2"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Chefe da Divisão de Telecomunicações</w:t>
            </w:r>
          </w:p>
        </w:tc>
        <w:tc>
          <w:tcPr>
            <w:tcW w:w="1004" w:type="dxa"/>
            <w:tcBorders>
              <w:top w:val="single" w:sz="2"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bottom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2" w:space="0" w:color="auto"/>
              <w:bottom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1.435,64</w:t>
            </w:r>
          </w:p>
        </w:tc>
      </w:tr>
      <w:tr w:rsidR="002564F5" w:rsidRPr="00706D6B" w:rsidTr="00B04D7B">
        <w:trPr>
          <w:trHeight w:val="362"/>
          <w:tblHeader/>
        </w:trPr>
        <w:tc>
          <w:tcPr>
            <w:tcW w:w="0" w:type="auto"/>
            <w:vMerge/>
            <w:tcBorders>
              <w:left w:val="single" w:sz="18" w:space="0" w:color="auto"/>
              <w:right w:val="single" w:sz="18" w:space="0" w:color="auto"/>
            </w:tcBorders>
            <w:vAlign w:val="center"/>
          </w:tcPr>
          <w:p w:rsidR="002564F5" w:rsidRPr="00706D6B" w:rsidRDefault="002564F5" w:rsidP="002564F5">
            <w:pPr>
              <w:spacing w:before="120" w:after="120"/>
              <w:jc w:val="center"/>
              <w:rPr>
                <w:rFonts w:ascii="Arial" w:hAnsi="Arial" w:cs="Arial"/>
                <w:sz w:val="20"/>
                <w:szCs w:val="20"/>
                <w:lang w:val="pt-BR"/>
              </w:rPr>
            </w:pPr>
          </w:p>
        </w:tc>
        <w:tc>
          <w:tcPr>
            <w:tcW w:w="4333" w:type="dxa"/>
            <w:tcBorders>
              <w:top w:val="single" w:sz="2" w:space="0" w:color="auto"/>
              <w:left w:val="single" w:sz="18" w:space="0" w:color="auto"/>
              <w:bottom w:val="single" w:sz="4"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Chefe da Divisão da Tecnologia da Informação</w:t>
            </w:r>
          </w:p>
        </w:tc>
        <w:tc>
          <w:tcPr>
            <w:tcW w:w="1004" w:type="dxa"/>
            <w:tcBorders>
              <w:top w:val="single" w:sz="2" w:space="0" w:color="auto"/>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bottom w:val="single" w:sz="4"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2" w:space="0" w:color="auto"/>
              <w:bottom w:val="single" w:sz="4"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1.435,64</w:t>
            </w:r>
          </w:p>
        </w:tc>
      </w:tr>
      <w:tr w:rsidR="002564F5" w:rsidRPr="00706D6B" w:rsidTr="00B04D7B">
        <w:trPr>
          <w:tblHeader/>
        </w:trPr>
        <w:tc>
          <w:tcPr>
            <w:tcW w:w="0" w:type="auto"/>
            <w:tcBorders>
              <w:top w:val="single" w:sz="18" w:space="0" w:color="auto"/>
              <w:left w:val="single" w:sz="18" w:space="0" w:color="auto"/>
              <w:right w:val="single" w:sz="18" w:space="0" w:color="auto"/>
            </w:tcBorders>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Superintendência de Polícia Interestadual e de Capturas</w:t>
            </w:r>
          </w:p>
        </w:tc>
        <w:tc>
          <w:tcPr>
            <w:tcW w:w="4333" w:type="dxa"/>
            <w:tcBorders>
              <w:top w:val="single" w:sz="18" w:space="0" w:color="auto"/>
              <w:left w:val="single" w:sz="18" w:space="0" w:color="auto"/>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Superintendente de Polícia</w:t>
            </w:r>
          </w:p>
        </w:tc>
        <w:tc>
          <w:tcPr>
            <w:tcW w:w="1004" w:type="dxa"/>
            <w:tcBorders>
              <w:top w:val="single" w:sz="18" w:space="0" w:color="auto"/>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4"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4"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2.992,50</w:t>
            </w:r>
          </w:p>
        </w:tc>
      </w:tr>
      <w:tr w:rsidR="002564F5" w:rsidRPr="00706D6B" w:rsidTr="00B04D7B">
        <w:trPr>
          <w:tblHeader/>
        </w:trPr>
        <w:tc>
          <w:tcPr>
            <w:tcW w:w="0" w:type="auto"/>
            <w:vMerge w:val="restart"/>
            <w:tcBorders>
              <w:top w:val="single" w:sz="18" w:space="0" w:color="auto"/>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Superintendência de Polícia Especializada</w:t>
            </w:r>
          </w:p>
        </w:tc>
        <w:tc>
          <w:tcPr>
            <w:tcW w:w="4333" w:type="dxa"/>
            <w:tcBorders>
              <w:top w:val="single" w:sz="18" w:space="0" w:color="auto"/>
              <w:left w:val="single" w:sz="18" w:space="0" w:color="auto"/>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Superintendente de Polícia</w:t>
            </w:r>
          </w:p>
        </w:tc>
        <w:tc>
          <w:tcPr>
            <w:tcW w:w="1004" w:type="dxa"/>
            <w:tcBorders>
              <w:top w:val="single" w:sz="18" w:space="0" w:color="auto"/>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4"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4"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2.992,50</w:t>
            </w:r>
          </w:p>
        </w:tc>
      </w:tr>
      <w:tr w:rsidR="002564F5" w:rsidRPr="00706D6B" w:rsidTr="00B04D7B">
        <w:trPr>
          <w:tblHeader/>
        </w:trPr>
        <w:tc>
          <w:tcPr>
            <w:tcW w:w="0" w:type="auto"/>
            <w:vMerge/>
            <w:tcBorders>
              <w:left w:val="single" w:sz="18" w:space="0" w:color="auto"/>
              <w:right w:val="single" w:sz="18" w:space="0" w:color="auto"/>
            </w:tcBorders>
            <w:vAlign w:val="center"/>
          </w:tcPr>
          <w:p w:rsidR="002564F5" w:rsidRPr="00706D6B" w:rsidRDefault="002564F5" w:rsidP="002564F5">
            <w:pPr>
              <w:spacing w:before="120" w:after="120"/>
              <w:jc w:val="center"/>
              <w:rPr>
                <w:rFonts w:ascii="Arial" w:hAnsi="Arial" w:cs="Arial"/>
                <w:sz w:val="20"/>
                <w:szCs w:val="20"/>
                <w:lang w:val="pt-BR"/>
              </w:rPr>
            </w:pPr>
          </w:p>
        </w:tc>
        <w:tc>
          <w:tcPr>
            <w:tcW w:w="4333" w:type="dxa"/>
            <w:tcBorders>
              <w:top w:val="single" w:sz="18" w:space="0" w:color="auto"/>
              <w:left w:val="single" w:sz="18" w:space="0" w:color="auto"/>
              <w:bottom w:val="single" w:sz="4"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Delegado Titular de Delegacia Especializada de Homicídio</w:t>
            </w:r>
          </w:p>
        </w:tc>
        <w:tc>
          <w:tcPr>
            <w:tcW w:w="1004" w:type="dxa"/>
            <w:tcBorders>
              <w:top w:val="single" w:sz="18" w:space="0" w:color="auto"/>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4"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15</w:t>
            </w:r>
          </w:p>
        </w:tc>
        <w:tc>
          <w:tcPr>
            <w:tcW w:w="862" w:type="dxa"/>
            <w:tcBorders>
              <w:top w:val="single" w:sz="18" w:space="0" w:color="auto"/>
              <w:bottom w:val="single" w:sz="4"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1.435,64</w:t>
            </w:r>
          </w:p>
        </w:tc>
      </w:tr>
      <w:tr w:rsidR="002564F5" w:rsidRPr="00706D6B" w:rsidTr="00B04D7B">
        <w:trPr>
          <w:tblHeader/>
        </w:trPr>
        <w:tc>
          <w:tcPr>
            <w:tcW w:w="0" w:type="auto"/>
            <w:vMerge/>
            <w:tcBorders>
              <w:left w:val="single" w:sz="18" w:space="0" w:color="auto"/>
              <w:right w:val="single" w:sz="18" w:space="0" w:color="auto"/>
            </w:tcBorders>
            <w:vAlign w:val="center"/>
          </w:tcPr>
          <w:p w:rsidR="002564F5" w:rsidRPr="00706D6B" w:rsidRDefault="002564F5" w:rsidP="002564F5">
            <w:pPr>
              <w:spacing w:before="120" w:after="120"/>
              <w:jc w:val="center"/>
              <w:rPr>
                <w:rFonts w:ascii="Arial" w:hAnsi="Arial" w:cs="Arial"/>
                <w:color w:val="000000"/>
                <w:spacing w:val="-6"/>
                <w:sz w:val="20"/>
                <w:szCs w:val="20"/>
              </w:rPr>
            </w:pPr>
          </w:p>
        </w:tc>
        <w:tc>
          <w:tcPr>
            <w:tcW w:w="4333" w:type="dxa"/>
            <w:tcBorders>
              <w:top w:val="single" w:sz="4" w:space="0" w:color="auto"/>
              <w:left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Chefe de Departamento Especializado</w:t>
            </w:r>
          </w:p>
        </w:tc>
        <w:tc>
          <w:tcPr>
            <w:tcW w:w="1004" w:type="dxa"/>
            <w:tcBorders>
              <w:top w:val="single" w:sz="4"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4"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3</w:t>
            </w:r>
          </w:p>
        </w:tc>
        <w:tc>
          <w:tcPr>
            <w:tcW w:w="862" w:type="dxa"/>
            <w:tcBorders>
              <w:top w:val="single" w:sz="4"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blHeader/>
        </w:trPr>
        <w:tc>
          <w:tcPr>
            <w:tcW w:w="0" w:type="auto"/>
            <w:vMerge w:val="restart"/>
            <w:tcBorders>
              <w:top w:val="single" w:sz="18" w:space="0" w:color="auto"/>
              <w:left w:val="single" w:sz="18" w:space="0" w:color="auto"/>
              <w:right w:val="single" w:sz="18" w:space="0" w:color="auto"/>
            </w:tcBorders>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Superintendência de Polícia Regional Metropolitana</w:t>
            </w:r>
          </w:p>
        </w:tc>
        <w:tc>
          <w:tcPr>
            <w:tcW w:w="4333" w:type="dxa"/>
            <w:tcBorders>
              <w:top w:val="single" w:sz="18" w:space="0" w:color="auto"/>
              <w:left w:val="single" w:sz="18" w:space="0" w:color="auto"/>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Superintendente de Polícia</w:t>
            </w:r>
          </w:p>
        </w:tc>
        <w:tc>
          <w:tcPr>
            <w:tcW w:w="1004" w:type="dxa"/>
            <w:tcBorders>
              <w:top w:val="single" w:sz="18" w:space="0" w:color="auto"/>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4"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4"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2.992,50</w:t>
            </w:r>
          </w:p>
        </w:tc>
      </w:tr>
      <w:tr w:rsidR="002564F5" w:rsidRPr="00706D6B" w:rsidTr="00B04D7B">
        <w:trPr>
          <w:tblHeader/>
        </w:trPr>
        <w:tc>
          <w:tcPr>
            <w:tcW w:w="0" w:type="auto"/>
            <w:vMerge/>
            <w:tcBorders>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4" w:space="0" w:color="auto"/>
              <w:left w:val="single" w:sz="18" w:space="0" w:color="auto"/>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Delegado Regional - Tipo 1</w:t>
            </w:r>
          </w:p>
        </w:tc>
        <w:tc>
          <w:tcPr>
            <w:tcW w:w="1004" w:type="dxa"/>
            <w:tcBorders>
              <w:top w:val="single" w:sz="4" w:space="0" w:color="auto"/>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4" w:space="0" w:color="auto"/>
              <w:bottom w:val="single" w:sz="4"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4</w:t>
            </w:r>
          </w:p>
        </w:tc>
        <w:tc>
          <w:tcPr>
            <w:tcW w:w="862" w:type="dxa"/>
            <w:tcBorders>
              <w:top w:val="single" w:sz="4" w:space="0" w:color="auto"/>
              <w:bottom w:val="single" w:sz="4"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blHeader/>
        </w:trPr>
        <w:tc>
          <w:tcPr>
            <w:tcW w:w="0" w:type="auto"/>
            <w:vMerge/>
            <w:tcBorders>
              <w:left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4" w:space="0" w:color="auto"/>
              <w:left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Delegado Regional - Tipo 2</w:t>
            </w:r>
          </w:p>
        </w:tc>
        <w:tc>
          <w:tcPr>
            <w:tcW w:w="1004" w:type="dxa"/>
            <w:tcBorders>
              <w:top w:val="single" w:sz="4"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4"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4"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blHeader/>
        </w:trPr>
        <w:tc>
          <w:tcPr>
            <w:tcW w:w="0" w:type="auto"/>
            <w:vMerge w:val="restart"/>
            <w:tcBorders>
              <w:top w:val="single" w:sz="18" w:space="0" w:color="auto"/>
              <w:left w:val="single" w:sz="18" w:space="0" w:color="auto"/>
              <w:right w:val="single" w:sz="18" w:space="0" w:color="auto"/>
            </w:tcBorders>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Superintendência de Polícia Regional Sul</w:t>
            </w:r>
          </w:p>
        </w:tc>
        <w:tc>
          <w:tcPr>
            <w:tcW w:w="4333" w:type="dxa"/>
            <w:tcBorders>
              <w:top w:val="single" w:sz="18" w:space="0" w:color="auto"/>
              <w:left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Superintendente de Polícia</w:t>
            </w:r>
          </w:p>
        </w:tc>
        <w:tc>
          <w:tcPr>
            <w:tcW w:w="1004" w:type="dxa"/>
            <w:tcBorders>
              <w:top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4"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2.992,50</w:t>
            </w:r>
          </w:p>
        </w:tc>
      </w:tr>
      <w:tr w:rsidR="002564F5" w:rsidRPr="00706D6B" w:rsidTr="00B04D7B">
        <w:trPr>
          <w:tblHeader/>
        </w:trPr>
        <w:tc>
          <w:tcPr>
            <w:tcW w:w="0" w:type="auto"/>
            <w:vMerge/>
            <w:tcBorders>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2" w:space="0" w:color="auto"/>
              <w:left w:val="single" w:sz="18" w:space="0" w:color="auto"/>
              <w:bottom w:val="single" w:sz="4" w:space="0" w:color="auto"/>
            </w:tcBorders>
            <w:tcMar>
              <w:top w:w="28" w:type="dxa"/>
              <w:left w:w="28" w:type="dxa"/>
              <w:bottom w:w="28" w:type="dxa"/>
              <w:right w:w="28" w:type="dxa"/>
            </w:tcMar>
            <w:vAlign w:val="center"/>
            <w:hideMark/>
          </w:tcPr>
          <w:p w:rsidR="002564F5" w:rsidRPr="00706D6B" w:rsidRDefault="002564F5" w:rsidP="002564F5">
            <w:pPr>
              <w:pStyle w:val="Corpodetexto"/>
              <w:spacing w:before="0"/>
              <w:jc w:val="center"/>
              <w:rPr>
                <w:rFonts w:ascii="Arial" w:hAnsi="Arial" w:cs="Arial"/>
              </w:rPr>
            </w:pPr>
            <w:r w:rsidRPr="00706D6B">
              <w:rPr>
                <w:rFonts w:ascii="Arial" w:hAnsi="Arial" w:cs="Arial"/>
              </w:rPr>
              <w:t>Delegado Regional - Tipo 2</w:t>
            </w:r>
          </w:p>
        </w:tc>
        <w:tc>
          <w:tcPr>
            <w:tcW w:w="1004" w:type="dxa"/>
            <w:tcBorders>
              <w:top w:val="single" w:sz="2" w:space="0" w:color="auto"/>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4" w:space="0" w:color="auto"/>
              <w:bottom w:val="single" w:sz="4"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2" w:space="0" w:color="auto"/>
              <w:bottom w:val="single" w:sz="4"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blHeader/>
        </w:trPr>
        <w:tc>
          <w:tcPr>
            <w:tcW w:w="0" w:type="auto"/>
            <w:vMerge/>
            <w:tcBorders>
              <w:left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4" w:space="0" w:color="auto"/>
              <w:left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Delegado Regional -Tipo 3</w:t>
            </w:r>
          </w:p>
        </w:tc>
        <w:tc>
          <w:tcPr>
            <w:tcW w:w="1004" w:type="dxa"/>
            <w:tcBorders>
              <w:top w:val="single" w:sz="4"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4"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3</w:t>
            </w:r>
          </w:p>
        </w:tc>
        <w:tc>
          <w:tcPr>
            <w:tcW w:w="862" w:type="dxa"/>
            <w:tcBorders>
              <w:top w:val="single" w:sz="4"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1.435,64</w:t>
            </w:r>
          </w:p>
        </w:tc>
      </w:tr>
      <w:tr w:rsidR="002564F5" w:rsidRPr="00706D6B" w:rsidTr="00B04D7B">
        <w:trPr>
          <w:tblHeader/>
        </w:trPr>
        <w:tc>
          <w:tcPr>
            <w:tcW w:w="0" w:type="auto"/>
            <w:vMerge w:val="restart"/>
            <w:tcBorders>
              <w:top w:val="single" w:sz="18" w:space="0" w:color="auto"/>
              <w:left w:val="single" w:sz="18" w:space="0" w:color="auto"/>
              <w:right w:val="single" w:sz="18" w:space="0" w:color="auto"/>
            </w:tcBorders>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Superintendência de Polícia Regional Serrana</w:t>
            </w:r>
          </w:p>
        </w:tc>
        <w:tc>
          <w:tcPr>
            <w:tcW w:w="4333" w:type="dxa"/>
            <w:tcBorders>
              <w:top w:val="single" w:sz="18" w:space="0" w:color="auto"/>
              <w:left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Superintendente de Polícia</w:t>
            </w:r>
          </w:p>
        </w:tc>
        <w:tc>
          <w:tcPr>
            <w:tcW w:w="1004" w:type="dxa"/>
            <w:tcBorders>
              <w:top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2.992,50</w:t>
            </w:r>
          </w:p>
        </w:tc>
      </w:tr>
      <w:tr w:rsidR="002564F5" w:rsidRPr="00706D6B" w:rsidTr="00B04D7B">
        <w:trPr>
          <w:tblHeader/>
        </w:trPr>
        <w:tc>
          <w:tcPr>
            <w:tcW w:w="0" w:type="auto"/>
            <w:vMerge/>
            <w:tcBorders>
              <w:left w:val="single" w:sz="18" w:space="0" w:color="auto"/>
              <w:right w:val="single" w:sz="18" w:space="0" w:color="auto"/>
            </w:tcBorders>
            <w:vAlign w:val="center"/>
          </w:tcPr>
          <w:p w:rsidR="002564F5" w:rsidRPr="00706D6B" w:rsidRDefault="002564F5" w:rsidP="002564F5">
            <w:pPr>
              <w:spacing w:before="120" w:after="120"/>
              <w:jc w:val="center"/>
              <w:rPr>
                <w:rFonts w:ascii="Arial" w:hAnsi="Arial" w:cs="Arial"/>
                <w:sz w:val="20"/>
                <w:szCs w:val="20"/>
              </w:rPr>
            </w:pPr>
          </w:p>
        </w:tc>
        <w:tc>
          <w:tcPr>
            <w:tcW w:w="4333" w:type="dxa"/>
            <w:tcBorders>
              <w:top w:val="single" w:sz="2" w:space="0" w:color="auto"/>
              <w:left w:val="single" w:sz="18" w:space="0" w:color="auto"/>
            </w:tcBorders>
            <w:tcMar>
              <w:top w:w="28" w:type="dxa"/>
              <w:left w:w="28" w:type="dxa"/>
              <w:bottom w:w="28" w:type="dxa"/>
              <w:right w:w="28" w:type="dxa"/>
            </w:tcMar>
            <w:vAlign w:val="center"/>
            <w:hideMark/>
          </w:tcPr>
          <w:p w:rsidR="002564F5" w:rsidRPr="00706D6B" w:rsidRDefault="002564F5" w:rsidP="002564F5">
            <w:pPr>
              <w:pStyle w:val="Corpodetexto"/>
              <w:spacing w:before="0"/>
              <w:jc w:val="center"/>
              <w:rPr>
                <w:rFonts w:ascii="Arial" w:hAnsi="Arial" w:cs="Arial"/>
              </w:rPr>
            </w:pPr>
            <w:r w:rsidRPr="00706D6B">
              <w:rPr>
                <w:rFonts w:ascii="Arial" w:hAnsi="Arial" w:cs="Arial"/>
              </w:rPr>
              <w:t xml:space="preserve">Delegado Regional </w:t>
            </w:r>
            <w:r>
              <w:rPr>
                <w:rFonts w:ascii="Arial" w:hAnsi="Arial" w:cs="Arial"/>
              </w:rPr>
              <w:t>-</w:t>
            </w:r>
            <w:r w:rsidRPr="00706D6B">
              <w:rPr>
                <w:rFonts w:ascii="Arial" w:hAnsi="Arial" w:cs="Arial"/>
              </w:rPr>
              <w:t xml:space="preserve"> Tipo 2</w:t>
            </w:r>
          </w:p>
        </w:tc>
        <w:tc>
          <w:tcPr>
            <w:tcW w:w="1004" w:type="dxa"/>
            <w:tcBorders>
              <w:top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rHeight w:val="116"/>
          <w:tblHeader/>
        </w:trPr>
        <w:tc>
          <w:tcPr>
            <w:tcW w:w="0" w:type="auto"/>
            <w:vMerge/>
            <w:tcBorders>
              <w:left w:val="single" w:sz="18" w:space="0" w:color="auto"/>
              <w:right w:val="single" w:sz="18" w:space="0" w:color="auto"/>
            </w:tcBorders>
            <w:vAlign w:val="center"/>
          </w:tcPr>
          <w:p w:rsidR="002564F5" w:rsidRPr="00706D6B" w:rsidRDefault="002564F5" w:rsidP="002564F5">
            <w:pPr>
              <w:spacing w:before="120" w:after="120"/>
              <w:jc w:val="center"/>
              <w:rPr>
                <w:rFonts w:ascii="Arial" w:hAnsi="Arial" w:cs="Arial"/>
                <w:sz w:val="20"/>
                <w:szCs w:val="20"/>
              </w:rPr>
            </w:pPr>
          </w:p>
        </w:tc>
        <w:tc>
          <w:tcPr>
            <w:tcW w:w="4333" w:type="dxa"/>
            <w:tcBorders>
              <w:left w:val="single" w:sz="18" w:space="0" w:color="auto"/>
              <w:bottom w:val="single" w:sz="4" w:space="0" w:color="auto"/>
            </w:tcBorders>
            <w:tcMar>
              <w:top w:w="28" w:type="dxa"/>
              <w:left w:w="28" w:type="dxa"/>
              <w:bottom w:w="28" w:type="dxa"/>
              <w:right w:w="28" w:type="dxa"/>
            </w:tcMar>
            <w:vAlign w:val="center"/>
            <w:hideMark/>
          </w:tcPr>
          <w:p w:rsidR="002564F5" w:rsidRPr="00706D6B" w:rsidRDefault="002564F5" w:rsidP="002564F5">
            <w:pPr>
              <w:pStyle w:val="Corpodetexto"/>
              <w:spacing w:before="0"/>
              <w:jc w:val="center"/>
              <w:rPr>
                <w:rFonts w:ascii="Arial" w:hAnsi="Arial" w:cs="Arial"/>
              </w:rPr>
            </w:pPr>
            <w:r w:rsidRPr="00706D6B">
              <w:rPr>
                <w:rFonts w:ascii="Arial" w:hAnsi="Arial" w:cs="Arial"/>
              </w:rPr>
              <w:t xml:space="preserve">Delegado Regional </w:t>
            </w:r>
            <w:r>
              <w:rPr>
                <w:rFonts w:ascii="Arial" w:hAnsi="Arial" w:cs="Arial"/>
              </w:rPr>
              <w:t>-</w:t>
            </w:r>
            <w:r w:rsidRPr="00706D6B">
              <w:rPr>
                <w:rFonts w:ascii="Arial" w:hAnsi="Arial" w:cs="Arial"/>
              </w:rPr>
              <w:t xml:space="preserve"> Tipo 3</w:t>
            </w:r>
          </w:p>
        </w:tc>
        <w:tc>
          <w:tcPr>
            <w:tcW w:w="1004" w:type="dxa"/>
            <w:tcBorders>
              <w:bottom w:val="single" w:sz="4"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bottom w:val="single" w:sz="4"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w:t>
            </w:r>
          </w:p>
        </w:tc>
        <w:tc>
          <w:tcPr>
            <w:tcW w:w="862" w:type="dxa"/>
            <w:tcBorders>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1.435,64</w:t>
            </w:r>
          </w:p>
        </w:tc>
      </w:tr>
      <w:tr w:rsidR="002564F5" w:rsidRPr="00706D6B" w:rsidTr="00B04D7B">
        <w:trPr>
          <w:tblHeader/>
        </w:trPr>
        <w:tc>
          <w:tcPr>
            <w:tcW w:w="0" w:type="auto"/>
            <w:vMerge w:val="restart"/>
            <w:tcBorders>
              <w:top w:val="single" w:sz="18" w:space="0" w:color="auto"/>
              <w:left w:val="single" w:sz="18" w:space="0" w:color="auto"/>
              <w:right w:val="single" w:sz="18" w:space="0" w:color="auto"/>
            </w:tcBorders>
            <w:vAlign w:val="center"/>
          </w:tcPr>
          <w:p w:rsidR="002564F5" w:rsidRPr="002564F5" w:rsidRDefault="002564F5" w:rsidP="002564F5">
            <w:pPr>
              <w:pStyle w:val="Corpodetexto"/>
              <w:spacing w:before="0"/>
              <w:jc w:val="center"/>
              <w:rPr>
                <w:rFonts w:ascii="Arial" w:hAnsi="Arial" w:cs="Arial"/>
                <w:lang w:val="pt-BR"/>
              </w:rPr>
            </w:pPr>
            <w:r w:rsidRPr="002564F5">
              <w:rPr>
                <w:rFonts w:ascii="Arial" w:hAnsi="Arial" w:cs="Arial"/>
                <w:lang w:val="pt-BR"/>
              </w:rPr>
              <w:lastRenderedPageBreak/>
              <w:t>Superintendência de Polícia Regional Norte</w:t>
            </w:r>
          </w:p>
        </w:tc>
        <w:tc>
          <w:tcPr>
            <w:tcW w:w="4333" w:type="dxa"/>
            <w:tcBorders>
              <w:top w:val="single" w:sz="18" w:space="0" w:color="auto"/>
              <w:left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Superintendente de Polícia</w:t>
            </w:r>
          </w:p>
        </w:tc>
        <w:tc>
          <w:tcPr>
            <w:tcW w:w="1004" w:type="dxa"/>
            <w:tcBorders>
              <w:top w:val="single" w:sz="18" w:space="0" w:color="auto"/>
              <w:bottom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2.992,50</w:t>
            </w:r>
          </w:p>
        </w:tc>
      </w:tr>
      <w:tr w:rsidR="002564F5" w:rsidRPr="00706D6B" w:rsidTr="00B04D7B">
        <w:trPr>
          <w:tblHeader/>
        </w:trPr>
        <w:tc>
          <w:tcPr>
            <w:tcW w:w="0" w:type="auto"/>
            <w:vMerge/>
            <w:tcBorders>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2" w:space="0" w:color="auto"/>
              <w:left w:val="single" w:sz="18" w:space="0" w:color="auto"/>
              <w:right w:val="single" w:sz="2" w:space="0" w:color="auto"/>
            </w:tcBorders>
            <w:tcMar>
              <w:top w:w="28" w:type="dxa"/>
              <w:left w:w="28" w:type="dxa"/>
              <w:bottom w:w="28" w:type="dxa"/>
              <w:right w:w="28" w:type="dxa"/>
            </w:tcMar>
            <w:vAlign w:val="center"/>
            <w:hideMark/>
          </w:tcPr>
          <w:p w:rsidR="002564F5" w:rsidRPr="00706D6B" w:rsidRDefault="002564F5" w:rsidP="002564F5">
            <w:pPr>
              <w:pStyle w:val="Corpodetexto"/>
              <w:spacing w:before="0"/>
              <w:jc w:val="center"/>
              <w:rPr>
                <w:rFonts w:ascii="Arial" w:hAnsi="Arial" w:cs="Arial"/>
              </w:rPr>
            </w:pPr>
            <w:r w:rsidRPr="00706D6B">
              <w:rPr>
                <w:rFonts w:ascii="Arial" w:hAnsi="Arial" w:cs="Arial"/>
              </w:rPr>
              <w:t xml:space="preserve">Delegado Regional </w:t>
            </w:r>
            <w:r>
              <w:rPr>
                <w:rFonts w:ascii="Arial" w:hAnsi="Arial" w:cs="Arial"/>
              </w:rPr>
              <w:t>-</w:t>
            </w:r>
            <w:r w:rsidRPr="00706D6B">
              <w:rPr>
                <w:rFonts w:ascii="Arial" w:hAnsi="Arial" w:cs="Arial"/>
              </w:rPr>
              <w:t xml:space="preserve"> Tipo 2</w:t>
            </w:r>
          </w:p>
        </w:tc>
        <w:tc>
          <w:tcPr>
            <w:tcW w:w="1004" w:type="dxa"/>
            <w:tcBorders>
              <w:top w:val="single" w:sz="2" w:space="0" w:color="auto"/>
              <w:left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3</w:t>
            </w:r>
          </w:p>
        </w:tc>
        <w:tc>
          <w:tcPr>
            <w:tcW w:w="862" w:type="dxa"/>
            <w:tcBorders>
              <w:top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rHeight w:val="354"/>
          <w:tblHeader/>
        </w:trPr>
        <w:tc>
          <w:tcPr>
            <w:tcW w:w="0" w:type="auto"/>
            <w:vMerge w:val="restart"/>
            <w:tcBorders>
              <w:top w:val="single" w:sz="18" w:space="0" w:color="auto"/>
              <w:left w:val="single" w:sz="18" w:space="0" w:color="auto"/>
              <w:right w:val="single" w:sz="18" w:space="0" w:color="auto"/>
            </w:tcBorders>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Superintendência de Polícia Regional Noroeste</w:t>
            </w:r>
          </w:p>
        </w:tc>
        <w:tc>
          <w:tcPr>
            <w:tcW w:w="4333" w:type="dxa"/>
            <w:tcBorders>
              <w:top w:val="single" w:sz="18" w:space="0" w:color="auto"/>
              <w:left w:val="single" w:sz="18" w:space="0" w:color="auto"/>
              <w:bottom w:val="single" w:sz="2" w:space="0" w:color="auto"/>
              <w:right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Superintendente de Polícia</w:t>
            </w:r>
          </w:p>
        </w:tc>
        <w:tc>
          <w:tcPr>
            <w:tcW w:w="1004" w:type="dxa"/>
            <w:tcBorders>
              <w:top w:val="single" w:sz="18" w:space="0" w:color="auto"/>
              <w:left w:val="single" w:sz="2" w:space="0" w:color="auto"/>
              <w:bottom w:val="single" w:sz="2" w:space="0" w:color="auto"/>
              <w:right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left w:val="single" w:sz="2" w:space="0" w:color="auto"/>
              <w:bottom w:val="single" w:sz="2" w:space="0" w:color="auto"/>
              <w:right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left w:val="single" w:sz="2" w:space="0" w:color="auto"/>
              <w:bottom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2.992,50</w:t>
            </w:r>
          </w:p>
        </w:tc>
      </w:tr>
      <w:tr w:rsidR="002564F5" w:rsidRPr="00706D6B" w:rsidTr="00B04D7B">
        <w:trPr>
          <w:trHeight w:val="457"/>
          <w:tblHeader/>
        </w:trPr>
        <w:tc>
          <w:tcPr>
            <w:tcW w:w="0" w:type="auto"/>
            <w:vMerge/>
            <w:tcBorders>
              <w:left w:val="single" w:sz="18" w:space="0" w:color="auto"/>
              <w:right w:val="single" w:sz="18" w:space="0" w:color="auto"/>
            </w:tcBorders>
            <w:vAlign w:val="center"/>
          </w:tcPr>
          <w:p w:rsidR="002564F5" w:rsidRPr="00706D6B" w:rsidRDefault="002564F5" w:rsidP="002564F5">
            <w:pPr>
              <w:spacing w:before="120" w:after="120"/>
              <w:jc w:val="center"/>
              <w:rPr>
                <w:rFonts w:ascii="Arial" w:hAnsi="Arial" w:cs="Arial"/>
                <w:sz w:val="20"/>
                <w:szCs w:val="20"/>
                <w:lang w:val="pt-BR"/>
              </w:rPr>
            </w:pPr>
          </w:p>
        </w:tc>
        <w:tc>
          <w:tcPr>
            <w:tcW w:w="4333" w:type="dxa"/>
            <w:tcBorders>
              <w:top w:val="single" w:sz="2" w:space="0" w:color="auto"/>
              <w:left w:val="single" w:sz="18" w:space="0" w:color="auto"/>
              <w:bottom w:val="single" w:sz="2" w:space="0" w:color="auto"/>
              <w:right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 xml:space="preserve">Delegado Regional </w:t>
            </w:r>
            <w:r>
              <w:rPr>
                <w:rFonts w:ascii="Arial" w:hAnsi="Arial" w:cs="Arial"/>
              </w:rPr>
              <w:t>-</w:t>
            </w:r>
            <w:r w:rsidRPr="00706D6B">
              <w:rPr>
                <w:rFonts w:ascii="Arial" w:hAnsi="Arial" w:cs="Arial"/>
              </w:rPr>
              <w:t xml:space="preserve"> Tipo 2</w:t>
            </w:r>
          </w:p>
        </w:tc>
        <w:tc>
          <w:tcPr>
            <w:tcW w:w="1004" w:type="dxa"/>
            <w:tcBorders>
              <w:top w:val="single" w:sz="2" w:space="0" w:color="auto"/>
              <w:left w:val="single" w:sz="2" w:space="0" w:color="auto"/>
              <w:bottom w:val="single" w:sz="2" w:space="0" w:color="auto"/>
              <w:right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left w:val="single" w:sz="2" w:space="0" w:color="auto"/>
              <w:bottom w:val="single" w:sz="2" w:space="0" w:color="auto"/>
              <w:right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w:t>
            </w:r>
          </w:p>
        </w:tc>
        <w:tc>
          <w:tcPr>
            <w:tcW w:w="862" w:type="dxa"/>
            <w:tcBorders>
              <w:top w:val="single" w:sz="2" w:space="0" w:color="auto"/>
              <w:left w:val="single" w:sz="2" w:space="0" w:color="auto"/>
              <w:bottom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rHeight w:val="423"/>
          <w:tblHeader/>
        </w:trPr>
        <w:tc>
          <w:tcPr>
            <w:tcW w:w="0" w:type="auto"/>
            <w:vMerge/>
            <w:tcBorders>
              <w:left w:val="single" w:sz="18" w:space="0" w:color="auto"/>
              <w:right w:val="single" w:sz="18" w:space="0" w:color="auto"/>
            </w:tcBorders>
            <w:vAlign w:val="center"/>
          </w:tcPr>
          <w:p w:rsidR="002564F5" w:rsidRPr="00706D6B" w:rsidRDefault="002564F5" w:rsidP="002564F5">
            <w:pPr>
              <w:spacing w:before="120" w:after="120"/>
              <w:jc w:val="center"/>
              <w:rPr>
                <w:rFonts w:ascii="Arial" w:hAnsi="Arial" w:cs="Arial"/>
                <w:sz w:val="20"/>
                <w:szCs w:val="20"/>
                <w:lang w:val="pt-BR"/>
              </w:rPr>
            </w:pPr>
          </w:p>
        </w:tc>
        <w:tc>
          <w:tcPr>
            <w:tcW w:w="4333" w:type="dxa"/>
            <w:tcBorders>
              <w:top w:val="single" w:sz="2" w:space="0" w:color="auto"/>
              <w:left w:val="single" w:sz="18" w:space="0" w:color="auto"/>
              <w:right w:val="single" w:sz="2"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 xml:space="preserve">Delegado Regional </w:t>
            </w:r>
            <w:r>
              <w:rPr>
                <w:rFonts w:ascii="Arial" w:hAnsi="Arial" w:cs="Arial"/>
              </w:rPr>
              <w:t>-</w:t>
            </w:r>
            <w:r w:rsidRPr="00706D6B">
              <w:rPr>
                <w:rFonts w:ascii="Arial" w:hAnsi="Arial" w:cs="Arial"/>
              </w:rPr>
              <w:t xml:space="preserve"> Tipo 3</w:t>
            </w:r>
          </w:p>
        </w:tc>
        <w:tc>
          <w:tcPr>
            <w:tcW w:w="1004" w:type="dxa"/>
            <w:tcBorders>
              <w:top w:val="single" w:sz="2" w:space="0" w:color="auto"/>
              <w:left w:val="single" w:sz="2" w:space="0" w:color="auto"/>
              <w:right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2" w:space="0" w:color="auto"/>
              <w:left w:val="single" w:sz="2" w:space="0" w:color="auto"/>
              <w:right w:val="single" w:sz="2"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2" w:space="0" w:color="auto"/>
              <w:left w:val="single" w:sz="2"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1.435,64</w:t>
            </w:r>
          </w:p>
        </w:tc>
      </w:tr>
      <w:tr w:rsidR="002564F5" w:rsidRPr="00706D6B" w:rsidTr="00B04D7B">
        <w:trPr>
          <w:tblHeader/>
        </w:trPr>
        <w:tc>
          <w:tcPr>
            <w:tcW w:w="0" w:type="auto"/>
            <w:vMerge w:val="restart"/>
            <w:tcBorders>
              <w:top w:val="single" w:sz="18" w:space="0" w:color="auto"/>
              <w:left w:val="single" w:sz="18" w:space="0" w:color="auto"/>
              <w:right w:val="single" w:sz="18" w:space="0" w:color="auto"/>
            </w:tcBorders>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Superintendência de Polícia Técnico-Científica</w:t>
            </w:r>
          </w:p>
        </w:tc>
        <w:tc>
          <w:tcPr>
            <w:tcW w:w="4333" w:type="dxa"/>
            <w:tcBorders>
              <w:top w:val="single" w:sz="18" w:space="0" w:color="auto"/>
              <w:left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Superintendente de Polícia</w:t>
            </w:r>
          </w:p>
        </w:tc>
        <w:tc>
          <w:tcPr>
            <w:tcW w:w="1004" w:type="dxa"/>
            <w:tcBorders>
              <w:top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2.992,50</w:t>
            </w:r>
          </w:p>
        </w:tc>
      </w:tr>
      <w:tr w:rsidR="002564F5" w:rsidRPr="00706D6B" w:rsidTr="00B04D7B">
        <w:trPr>
          <w:tblHeader/>
        </w:trPr>
        <w:tc>
          <w:tcPr>
            <w:tcW w:w="0" w:type="auto"/>
            <w:vMerge/>
            <w:tcBorders>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18" w:space="0" w:color="auto"/>
              <w:left w:val="single" w:sz="18" w:space="0" w:color="auto"/>
              <w:bottom w:val="single" w:sz="18"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Chefe do Departamento de Criminalística</w:t>
            </w:r>
          </w:p>
        </w:tc>
        <w:tc>
          <w:tcPr>
            <w:tcW w:w="1004" w:type="dxa"/>
            <w:tcBorders>
              <w:top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blHeader/>
        </w:trPr>
        <w:tc>
          <w:tcPr>
            <w:tcW w:w="0" w:type="auto"/>
            <w:vMerge/>
            <w:tcBorders>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18" w:space="0" w:color="auto"/>
              <w:left w:val="single" w:sz="18" w:space="0" w:color="auto"/>
              <w:bottom w:val="single" w:sz="18"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Chefe do Departamento de Identificação</w:t>
            </w:r>
          </w:p>
        </w:tc>
        <w:tc>
          <w:tcPr>
            <w:tcW w:w="1004" w:type="dxa"/>
            <w:tcBorders>
              <w:top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blHeader/>
        </w:trPr>
        <w:tc>
          <w:tcPr>
            <w:tcW w:w="0" w:type="auto"/>
            <w:vMerge/>
            <w:tcBorders>
              <w:left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18" w:space="0" w:color="auto"/>
              <w:left w:val="single" w:sz="18" w:space="0" w:color="auto"/>
              <w:bottom w:val="single" w:sz="18"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 xml:space="preserve">Chefe do Departamento de Laboratório Forense </w:t>
            </w:r>
          </w:p>
        </w:tc>
        <w:tc>
          <w:tcPr>
            <w:tcW w:w="1004" w:type="dxa"/>
            <w:tcBorders>
              <w:top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blHeader/>
        </w:trPr>
        <w:tc>
          <w:tcPr>
            <w:tcW w:w="0" w:type="auto"/>
            <w:vMerge/>
            <w:tcBorders>
              <w:left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p>
        </w:tc>
        <w:tc>
          <w:tcPr>
            <w:tcW w:w="4333" w:type="dxa"/>
            <w:tcBorders>
              <w:top w:val="single" w:sz="18" w:space="0" w:color="auto"/>
              <w:left w:val="single" w:sz="18" w:space="0" w:color="auto"/>
              <w:bottom w:val="single" w:sz="18" w:space="0" w:color="auto"/>
            </w:tcBorders>
            <w:tcMar>
              <w:top w:w="28" w:type="dxa"/>
              <w:left w:w="28" w:type="dxa"/>
              <w:bottom w:w="28" w:type="dxa"/>
              <w:right w:w="28" w:type="dxa"/>
            </w:tcMar>
            <w:vAlign w:val="center"/>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Chefe do Departamento Médico Legal</w:t>
            </w:r>
          </w:p>
        </w:tc>
        <w:tc>
          <w:tcPr>
            <w:tcW w:w="1004" w:type="dxa"/>
            <w:tcBorders>
              <w:top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w:t>
            </w:r>
          </w:p>
        </w:tc>
        <w:tc>
          <w:tcPr>
            <w:tcW w:w="862" w:type="dxa"/>
            <w:tcBorders>
              <w:top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1.866,00</w:t>
            </w:r>
          </w:p>
        </w:tc>
      </w:tr>
      <w:tr w:rsidR="002564F5" w:rsidRPr="00706D6B" w:rsidTr="00B04D7B">
        <w:trPr>
          <w:tblHeader/>
        </w:trPr>
        <w:tc>
          <w:tcPr>
            <w:tcW w:w="0" w:type="auto"/>
            <w:tcBorders>
              <w:top w:val="single" w:sz="18" w:space="0" w:color="auto"/>
              <w:left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PCES</w:t>
            </w:r>
          </w:p>
        </w:tc>
        <w:tc>
          <w:tcPr>
            <w:tcW w:w="4333" w:type="dxa"/>
            <w:tcBorders>
              <w:top w:val="single" w:sz="18" w:space="0" w:color="auto"/>
              <w:left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Chefe de Divisão</w:t>
            </w:r>
          </w:p>
        </w:tc>
        <w:tc>
          <w:tcPr>
            <w:tcW w:w="1004" w:type="dxa"/>
            <w:tcBorders>
              <w:top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w:t>
            </w:r>
          </w:p>
        </w:tc>
        <w:tc>
          <w:tcPr>
            <w:tcW w:w="0" w:type="auto"/>
            <w:tcBorders>
              <w:top w:val="single" w:sz="18"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12</w:t>
            </w:r>
          </w:p>
        </w:tc>
        <w:tc>
          <w:tcPr>
            <w:tcW w:w="862" w:type="dxa"/>
            <w:tcBorders>
              <w:top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1.435,64</w:t>
            </w:r>
          </w:p>
        </w:tc>
      </w:tr>
      <w:tr w:rsidR="002564F5" w:rsidRPr="00706D6B" w:rsidTr="00B04D7B">
        <w:trPr>
          <w:tblHeader/>
        </w:trPr>
        <w:tc>
          <w:tcPr>
            <w:tcW w:w="0" w:type="auto"/>
            <w:tcBorders>
              <w:top w:val="single" w:sz="18" w:space="0" w:color="auto"/>
              <w:left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PCES</w:t>
            </w:r>
          </w:p>
        </w:tc>
        <w:tc>
          <w:tcPr>
            <w:tcW w:w="4333" w:type="dxa"/>
            <w:tcBorders>
              <w:top w:val="single" w:sz="18" w:space="0" w:color="auto"/>
              <w:left w:val="single" w:sz="18" w:space="0" w:color="auto"/>
              <w:bottom w:val="single" w:sz="18" w:space="0" w:color="auto"/>
            </w:tcBorders>
            <w:tcMar>
              <w:top w:w="28" w:type="dxa"/>
              <w:left w:w="28" w:type="dxa"/>
              <w:bottom w:w="28" w:type="dxa"/>
              <w:right w:w="28" w:type="dxa"/>
            </w:tcMar>
            <w:vAlign w:val="center"/>
            <w:hideMark/>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Direção, coordenação, supervisão e fiscalização das atividades de Unidade Policial</w:t>
            </w:r>
          </w:p>
        </w:tc>
        <w:tc>
          <w:tcPr>
            <w:tcW w:w="1004" w:type="dxa"/>
            <w:tcBorders>
              <w:top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FG PCES1</w:t>
            </w:r>
          </w:p>
        </w:tc>
        <w:tc>
          <w:tcPr>
            <w:tcW w:w="0" w:type="auto"/>
            <w:tcBorders>
              <w:top w:val="single" w:sz="18"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72</w:t>
            </w:r>
          </w:p>
        </w:tc>
        <w:tc>
          <w:tcPr>
            <w:tcW w:w="862" w:type="dxa"/>
            <w:tcBorders>
              <w:top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1.260,00</w:t>
            </w:r>
          </w:p>
        </w:tc>
      </w:tr>
      <w:tr w:rsidR="002564F5" w:rsidRPr="00706D6B" w:rsidTr="00B04D7B">
        <w:trPr>
          <w:tblHeader/>
        </w:trPr>
        <w:tc>
          <w:tcPr>
            <w:tcW w:w="0" w:type="auto"/>
            <w:tcBorders>
              <w:top w:val="single" w:sz="18" w:space="0" w:color="auto"/>
              <w:left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PCES</w:t>
            </w:r>
          </w:p>
        </w:tc>
        <w:tc>
          <w:tcPr>
            <w:tcW w:w="4333" w:type="dxa"/>
            <w:tcBorders>
              <w:top w:val="single" w:sz="18" w:space="0" w:color="auto"/>
              <w:left w:val="single" w:sz="18" w:space="0" w:color="auto"/>
              <w:bottom w:val="single" w:sz="18" w:space="0" w:color="auto"/>
            </w:tcBorders>
            <w:tcMar>
              <w:top w:w="28" w:type="dxa"/>
              <w:left w:w="28" w:type="dxa"/>
              <w:bottom w:w="28" w:type="dxa"/>
              <w:right w:w="28" w:type="dxa"/>
            </w:tcMar>
            <w:vAlign w:val="center"/>
            <w:hideMark/>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Coordenação de serviços e projetos de alcance institucional, coordenação de atividades de inteligência e investigação, coordenação de atividades cartorárias extraordinárias, coordenação das atividades operacionais das Unidades Policiais da PCES e assessoramento do Delegado de Polícia</w:t>
            </w:r>
          </w:p>
        </w:tc>
        <w:tc>
          <w:tcPr>
            <w:tcW w:w="1004" w:type="dxa"/>
            <w:tcBorders>
              <w:top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FG PCES2</w:t>
            </w:r>
          </w:p>
        </w:tc>
        <w:tc>
          <w:tcPr>
            <w:tcW w:w="0" w:type="auto"/>
            <w:tcBorders>
              <w:top w:val="single" w:sz="18"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105</w:t>
            </w:r>
          </w:p>
        </w:tc>
        <w:tc>
          <w:tcPr>
            <w:tcW w:w="862" w:type="dxa"/>
            <w:tcBorders>
              <w:top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945,00</w:t>
            </w:r>
          </w:p>
        </w:tc>
      </w:tr>
      <w:tr w:rsidR="002564F5" w:rsidRPr="00706D6B" w:rsidTr="00B04D7B">
        <w:trPr>
          <w:tblHeader/>
        </w:trPr>
        <w:tc>
          <w:tcPr>
            <w:tcW w:w="0" w:type="auto"/>
            <w:tcBorders>
              <w:top w:val="single" w:sz="18" w:space="0" w:color="auto"/>
              <w:left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PCES</w:t>
            </w:r>
          </w:p>
        </w:tc>
        <w:tc>
          <w:tcPr>
            <w:tcW w:w="4333" w:type="dxa"/>
            <w:tcBorders>
              <w:top w:val="single" w:sz="18" w:space="0" w:color="auto"/>
              <w:left w:val="single" w:sz="18" w:space="0" w:color="auto"/>
              <w:bottom w:val="single" w:sz="18" w:space="0" w:color="auto"/>
            </w:tcBorders>
            <w:tcMar>
              <w:top w:w="28" w:type="dxa"/>
              <w:left w:w="28" w:type="dxa"/>
              <w:bottom w:w="28" w:type="dxa"/>
              <w:right w:w="28" w:type="dxa"/>
            </w:tcMar>
            <w:vAlign w:val="center"/>
            <w:hideMark/>
          </w:tcPr>
          <w:p w:rsidR="002564F5" w:rsidRPr="00021889" w:rsidRDefault="002564F5" w:rsidP="002564F5">
            <w:pPr>
              <w:pStyle w:val="Corpodetexto"/>
              <w:spacing w:before="0"/>
              <w:jc w:val="center"/>
              <w:rPr>
                <w:rFonts w:ascii="Arial" w:hAnsi="Arial" w:cs="Arial"/>
                <w:lang w:val="pt-BR"/>
              </w:rPr>
            </w:pPr>
            <w:r w:rsidRPr="00021889">
              <w:rPr>
                <w:rFonts w:ascii="Arial" w:hAnsi="Arial" w:cs="Arial"/>
                <w:lang w:val="pt-BR"/>
              </w:rPr>
              <w:t>Coordenação de seções, núcleos e secretarias integrantes da estrutura de organização da PCES e fiscalização das atividades administrativas no âmbito da PCES</w:t>
            </w:r>
          </w:p>
        </w:tc>
        <w:tc>
          <w:tcPr>
            <w:tcW w:w="1004" w:type="dxa"/>
            <w:tcBorders>
              <w:top w:val="single" w:sz="18" w:space="0" w:color="auto"/>
              <w:bottom w:val="single" w:sz="18" w:space="0" w:color="auto"/>
            </w:tcBorders>
            <w:tcMar>
              <w:top w:w="28" w:type="dxa"/>
              <w:left w:w="28" w:type="dxa"/>
              <w:bottom w:w="28" w:type="dxa"/>
              <w:right w:w="28" w:type="dxa"/>
            </w:tcMar>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FG PCES3</w:t>
            </w:r>
          </w:p>
        </w:tc>
        <w:tc>
          <w:tcPr>
            <w:tcW w:w="0" w:type="auto"/>
            <w:tcBorders>
              <w:top w:val="single" w:sz="18" w:space="0" w:color="auto"/>
              <w:bottom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137</w:t>
            </w:r>
          </w:p>
        </w:tc>
        <w:tc>
          <w:tcPr>
            <w:tcW w:w="862" w:type="dxa"/>
            <w:tcBorders>
              <w:top w:val="single" w:sz="18" w:space="0" w:color="auto"/>
              <w:bottom w:val="single" w:sz="18" w:space="0" w:color="auto"/>
              <w:right w:val="single" w:sz="18" w:space="0" w:color="auto"/>
            </w:tcBorders>
            <w:vAlign w:val="center"/>
          </w:tcPr>
          <w:p w:rsidR="002564F5" w:rsidRPr="00706D6B" w:rsidRDefault="002564F5" w:rsidP="002564F5">
            <w:pPr>
              <w:pStyle w:val="Corpodetexto"/>
              <w:spacing w:before="0"/>
              <w:jc w:val="center"/>
              <w:rPr>
                <w:rFonts w:ascii="Arial" w:hAnsi="Arial" w:cs="Arial"/>
              </w:rPr>
            </w:pPr>
            <w:r w:rsidRPr="00706D6B">
              <w:rPr>
                <w:rFonts w:ascii="Arial" w:hAnsi="Arial" w:cs="Arial"/>
              </w:rPr>
              <w:t>630,00</w:t>
            </w:r>
          </w:p>
        </w:tc>
      </w:tr>
      <w:tr w:rsidR="002564F5" w:rsidRPr="00706D6B" w:rsidTr="00B04D7B">
        <w:trPr>
          <w:tblHeader/>
        </w:trPr>
        <w:tc>
          <w:tcPr>
            <w:tcW w:w="0" w:type="auto"/>
            <w:gridSpan w:val="3"/>
            <w:tcBorders>
              <w:top w:val="single" w:sz="18" w:space="0" w:color="auto"/>
              <w:left w:val="single" w:sz="18" w:space="0" w:color="auto"/>
              <w:bottom w:val="single" w:sz="18" w:space="0" w:color="auto"/>
            </w:tcBorders>
            <w:vAlign w:val="center"/>
          </w:tcPr>
          <w:p w:rsidR="002564F5" w:rsidRPr="00706D6B" w:rsidRDefault="002564F5" w:rsidP="002564F5">
            <w:pPr>
              <w:spacing w:before="120" w:after="120"/>
              <w:jc w:val="center"/>
              <w:rPr>
                <w:rFonts w:ascii="Arial" w:hAnsi="Arial" w:cs="Arial"/>
                <w:b/>
                <w:sz w:val="20"/>
                <w:szCs w:val="20"/>
              </w:rPr>
            </w:pPr>
            <w:r w:rsidRPr="00706D6B">
              <w:rPr>
                <w:rFonts w:ascii="Arial" w:hAnsi="Arial" w:cs="Arial"/>
                <w:b/>
                <w:sz w:val="20"/>
                <w:szCs w:val="20"/>
              </w:rPr>
              <w:t>TOTAL</w:t>
            </w:r>
          </w:p>
        </w:tc>
        <w:tc>
          <w:tcPr>
            <w:tcW w:w="0" w:type="auto"/>
            <w:tcBorders>
              <w:top w:val="single" w:sz="18" w:space="0" w:color="auto"/>
              <w:bottom w:val="single" w:sz="18" w:space="0" w:color="auto"/>
            </w:tcBorders>
            <w:vAlign w:val="center"/>
          </w:tcPr>
          <w:p w:rsidR="002564F5" w:rsidRPr="00706D6B" w:rsidRDefault="002564F5" w:rsidP="002564F5">
            <w:pPr>
              <w:spacing w:before="120" w:after="120"/>
              <w:jc w:val="center"/>
              <w:rPr>
                <w:rFonts w:ascii="Arial" w:hAnsi="Arial" w:cs="Arial"/>
                <w:b/>
                <w:color w:val="000000"/>
                <w:spacing w:val="-6"/>
                <w:sz w:val="20"/>
                <w:szCs w:val="20"/>
              </w:rPr>
            </w:pPr>
            <w:r w:rsidRPr="00706D6B">
              <w:rPr>
                <w:rFonts w:ascii="Arial" w:hAnsi="Arial" w:cs="Arial"/>
                <w:b/>
                <w:color w:val="000000"/>
                <w:spacing w:val="-6"/>
                <w:sz w:val="20"/>
                <w:szCs w:val="20"/>
              </w:rPr>
              <w:t>392</w:t>
            </w:r>
          </w:p>
        </w:tc>
        <w:tc>
          <w:tcPr>
            <w:tcW w:w="862" w:type="dxa"/>
            <w:tcBorders>
              <w:top w:val="single" w:sz="18" w:space="0" w:color="auto"/>
              <w:bottom w:val="single" w:sz="18" w:space="0" w:color="auto"/>
              <w:right w:val="single" w:sz="18" w:space="0" w:color="auto"/>
            </w:tcBorders>
            <w:vAlign w:val="center"/>
          </w:tcPr>
          <w:p w:rsidR="002564F5" w:rsidRPr="00706D6B" w:rsidRDefault="002564F5" w:rsidP="002564F5">
            <w:pPr>
              <w:spacing w:before="120" w:after="120"/>
              <w:jc w:val="center"/>
              <w:rPr>
                <w:rFonts w:ascii="Arial" w:hAnsi="Arial" w:cs="Arial"/>
                <w:b/>
                <w:color w:val="000000"/>
                <w:spacing w:val="-6"/>
                <w:sz w:val="20"/>
                <w:szCs w:val="20"/>
              </w:rPr>
            </w:pPr>
          </w:p>
        </w:tc>
      </w:tr>
    </w:tbl>
    <w:p w:rsidR="00AE155D" w:rsidRPr="00706D6B" w:rsidRDefault="00AE155D" w:rsidP="002564F5">
      <w:pPr>
        <w:pStyle w:val="Corpodetexto"/>
        <w:spacing w:before="0"/>
        <w:jc w:val="center"/>
        <w:rPr>
          <w:rFonts w:ascii="Arial" w:hAnsi="Arial" w:cs="Arial"/>
          <w:b/>
          <w:lang w:val="pt-BR"/>
        </w:rPr>
      </w:pPr>
    </w:p>
    <w:sectPr w:rsidR="00AE155D" w:rsidRPr="00706D6B" w:rsidSect="004C03C3">
      <w:headerReference w:type="default" r:id="rId9"/>
      <w:footerReference w:type="default" r:id="rId10"/>
      <w:pgSz w:w="11910" w:h="16840"/>
      <w:pgMar w:top="1134" w:right="1134" w:bottom="1134" w:left="1701" w:header="425" w:footer="74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96" w:rsidRDefault="00905E96">
      <w:r>
        <w:separator/>
      </w:r>
    </w:p>
  </w:endnote>
  <w:endnote w:type="continuationSeparator" w:id="0">
    <w:p w:rsidR="00905E96" w:rsidRDefault="0090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448319"/>
      <w:docPartObj>
        <w:docPartGallery w:val="Page Numbers (Bottom of Page)"/>
        <w:docPartUnique/>
      </w:docPartObj>
    </w:sdtPr>
    <w:sdtEndPr/>
    <w:sdtContent>
      <w:p w:rsidR="00C944F4" w:rsidRDefault="003F639E">
        <w:pPr>
          <w:pStyle w:val="Rodap"/>
          <w:jc w:val="right"/>
        </w:pPr>
        <w:r>
          <w:fldChar w:fldCharType="begin"/>
        </w:r>
        <w:r>
          <w:instrText>PAGE   \* MERGEFORMAT</w:instrText>
        </w:r>
        <w:r>
          <w:fldChar w:fldCharType="separate"/>
        </w:r>
        <w:r w:rsidR="00C94FD1" w:rsidRPr="00C94FD1">
          <w:rPr>
            <w:noProof/>
            <w:lang w:val="pt-BR"/>
          </w:rPr>
          <w:t>1</w:t>
        </w:r>
        <w:r>
          <w:rPr>
            <w:noProof/>
            <w:lang w:val="pt-BR"/>
          </w:rPr>
          <w:fldChar w:fldCharType="end"/>
        </w:r>
      </w:p>
    </w:sdtContent>
  </w:sdt>
  <w:p w:rsidR="00C944F4" w:rsidRDefault="00C944F4">
    <w:pPr>
      <w:pStyle w:val="Corpodetexto"/>
      <w:spacing w:before="0"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96" w:rsidRDefault="00905E96">
      <w:r>
        <w:separator/>
      </w:r>
    </w:p>
  </w:footnote>
  <w:footnote w:type="continuationSeparator" w:id="0">
    <w:p w:rsidR="00905E96" w:rsidRDefault="0090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F4" w:rsidRDefault="004D3855" w:rsidP="004C03C3">
    <w:pPr>
      <w:pStyle w:val="Cabealho"/>
      <w:ind w:left="-1276"/>
    </w:pPr>
    <w:r>
      <w:rPr>
        <w:noProof/>
        <w:lang w:val="pt-BR" w:eastAsia="pt-BR"/>
      </w:rPr>
      <mc:AlternateContent>
        <mc:Choice Requires="wps">
          <w:drawing>
            <wp:anchor distT="0" distB="0" distL="114300" distR="114300" simplePos="0" relativeHeight="251658240" behindDoc="0" locked="0" layoutInCell="1" allowOverlap="1">
              <wp:simplePos x="0" y="0"/>
              <wp:positionH relativeFrom="column">
                <wp:posOffset>439420</wp:posOffset>
              </wp:positionH>
              <wp:positionV relativeFrom="paragraph">
                <wp:posOffset>116840</wp:posOffset>
              </wp:positionV>
              <wp:extent cx="4147820" cy="450850"/>
              <wp:effectExtent l="0" t="0" r="0" b="6350"/>
              <wp:wrapTopAndBottom/>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F4" w:rsidRPr="004C03C3" w:rsidRDefault="00C944F4" w:rsidP="004C03C3">
                          <w:pPr>
                            <w:rPr>
                              <w:rFonts w:ascii="Arial Narrow" w:hAnsi="Arial Narrow"/>
                              <w:b/>
                              <w:lang w:val="pt-BR"/>
                            </w:rPr>
                          </w:pPr>
                          <w:r w:rsidRPr="004C03C3">
                            <w:rPr>
                              <w:rFonts w:ascii="Arial Narrow" w:hAnsi="Arial Narrow"/>
                              <w:b/>
                              <w:lang w:val="pt-BR"/>
                            </w:rPr>
                            <w:t>GOVERNO DO ESTADO DO ESPÍRITO SANTO</w:t>
                          </w:r>
                        </w:p>
                        <w:p w:rsidR="00C944F4" w:rsidRDefault="00C944F4" w:rsidP="004C03C3">
                          <w:pPr>
                            <w:rPr>
                              <w:rFonts w:ascii="Arial Narrow" w:hAnsi="Arial Narrow"/>
                              <w:b/>
                              <w:sz w:val="24"/>
                            </w:rPr>
                          </w:pPr>
                          <w:r>
                            <w:rPr>
                              <w:rFonts w:ascii="Arial Narrow" w:hAnsi="Arial Narrow"/>
                              <w:b/>
                            </w:rPr>
                            <w:t>Gabinete do Governador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1" o:spid="_x0000_s1026" type="#_x0000_t202" style="position:absolute;left:0;text-align:left;margin-left:34.6pt;margin-top:9.2pt;width:326.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" filled="f" stroked="f">
              <v:textbox>
                <w:txbxContent>
                  <w:p w:rsidR="00C944F4" w:rsidRPr="004C03C3" w:rsidRDefault="00C944F4" w:rsidP="004C03C3">
                    <w:pPr>
                      <w:rPr>
                        <w:rFonts w:ascii="Arial Narrow" w:hAnsi="Arial Narrow"/>
                        <w:b/>
                        <w:lang w:val="pt-BR"/>
                      </w:rPr>
                    </w:pPr>
                    <w:r w:rsidRPr="004C03C3">
                      <w:rPr>
                        <w:rFonts w:ascii="Arial Narrow" w:hAnsi="Arial Narrow"/>
                        <w:b/>
                        <w:lang w:val="pt-BR"/>
                      </w:rPr>
                      <w:t>GOVERNO DO ESTADO DO ESPÍRITO SANTO</w:t>
                    </w:r>
                  </w:p>
                  <w:p w:rsidR="00C944F4" w:rsidRDefault="00C944F4" w:rsidP="004C03C3">
                    <w:pPr>
                      <w:rPr>
                        <w:rFonts w:ascii="Arial Narrow" w:hAnsi="Arial Narrow"/>
                        <w:b/>
                        <w:sz w:val="24"/>
                      </w:rPr>
                    </w:pPr>
                    <w:r>
                      <w:rPr>
                        <w:rFonts w:ascii="Arial Narrow" w:hAnsi="Arial Narrow"/>
                        <w:b/>
                      </w:rPr>
                      <w:t>Gabinete do Governador</w:t>
                    </w:r>
                  </w:p>
                </w:txbxContent>
              </v:textbox>
              <w10:wrap type="topAndBottom"/>
            </v:shape>
          </w:pict>
        </mc:Fallback>
      </mc:AlternateContent>
    </w:r>
    <w:r w:rsidR="00C944F4">
      <w:rPr>
        <w:lang w:val="pt-BR"/>
      </w:rPr>
      <w:t xml:space="preserve">               </w:t>
    </w:r>
    <w:r w:rsidR="00C944F4" w:rsidRPr="00F245BD">
      <w:rPr>
        <w:rFonts w:ascii="Arial" w:hAnsi="Arial"/>
        <w:sz w:val="24"/>
        <w:szCs w:val="20"/>
      </w:rPr>
      <w:object w:dxaOrig="166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62.4pt" o:ole="" fillcolor="window">
          <v:imagedata r:id="rId1" o:title=""/>
        </v:shape>
        <o:OLEObject Type="Embed" ProgID="Word.Picture.8" ShapeID="_x0000_i1025" DrawAspect="Content" ObjectID="_168294463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61"/>
    <w:multiLevelType w:val="multilevel"/>
    <w:tmpl w:val="CC80050E"/>
    <w:lvl w:ilvl="0">
      <w:start w:val="3"/>
      <w:numFmt w:val="decimal"/>
      <w:lvlText w:val="%1"/>
      <w:lvlJc w:val="left"/>
      <w:pPr>
        <w:ind w:left="3174" w:hanging="463"/>
      </w:pPr>
      <w:rPr>
        <w:rFonts w:hint="default"/>
      </w:rPr>
    </w:lvl>
    <w:lvl w:ilvl="1">
      <w:start w:val="5"/>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1">
    <w:nsid w:val="02B51A78"/>
    <w:multiLevelType w:val="multilevel"/>
    <w:tmpl w:val="5B7AC74C"/>
    <w:lvl w:ilvl="0">
      <w:start w:val="4"/>
      <w:numFmt w:val="decimal"/>
      <w:lvlText w:val="%1"/>
      <w:lvlJc w:val="left"/>
      <w:pPr>
        <w:ind w:left="2466" w:hanging="463"/>
      </w:pPr>
      <w:rPr>
        <w:rFonts w:hint="default"/>
      </w:rPr>
    </w:lvl>
    <w:lvl w:ilvl="1">
      <w:start w:val="1"/>
      <w:numFmt w:val="decimal"/>
      <w:lvlText w:val="%1.%2)"/>
      <w:lvlJc w:val="left"/>
      <w:pPr>
        <w:ind w:left="2466" w:hanging="463"/>
      </w:pPr>
      <w:rPr>
        <w:rFonts w:ascii="Times New Roman" w:eastAsia="Times New Roman" w:hAnsi="Times New Roman" w:cs="Times New Roman" w:hint="default"/>
        <w:w w:val="109"/>
        <w:sz w:val="20"/>
        <w:szCs w:val="20"/>
      </w:rPr>
    </w:lvl>
    <w:lvl w:ilvl="2">
      <w:numFmt w:val="bullet"/>
      <w:lvlText w:val="•"/>
      <w:lvlJc w:val="left"/>
      <w:pPr>
        <w:ind w:left="3841" w:hanging="463"/>
      </w:pPr>
      <w:rPr>
        <w:rFonts w:hint="default"/>
      </w:rPr>
    </w:lvl>
    <w:lvl w:ilvl="3">
      <w:numFmt w:val="bullet"/>
      <w:lvlText w:val="•"/>
      <w:lvlJc w:val="left"/>
      <w:pPr>
        <w:ind w:left="4531" w:hanging="463"/>
      </w:pPr>
      <w:rPr>
        <w:rFonts w:hint="default"/>
      </w:rPr>
    </w:lvl>
    <w:lvl w:ilvl="4">
      <w:numFmt w:val="bullet"/>
      <w:lvlText w:val="•"/>
      <w:lvlJc w:val="left"/>
      <w:pPr>
        <w:ind w:left="5222" w:hanging="463"/>
      </w:pPr>
      <w:rPr>
        <w:rFonts w:hint="default"/>
      </w:rPr>
    </w:lvl>
    <w:lvl w:ilvl="5">
      <w:numFmt w:val="bullet"/>
      <w:lvlText w:val="•"/>
      <w:lvlJc w:val="left"/>
      <w:pPr>
        <w:ind w:left="5913" w:hanging="463"/>
      </w:pPr>
      <w:rPr>
        <w:rFonts w:hint="default"/>
      </w:rPr>
    </w:lvl>
    <w:lvl w:ilvl="6">
      <w:numFmt w:val="bullet"/>
      <w:lvlText w:val="•"/>
      <w:lvlJc w:val="left"/>
      <w:pPr>
        <w:ind w:left="6603" w:hanging="463"/>
      </w:pPr>
      <w:rPr>
        <w:rFonts w:hint="default"/>
      </w:rPr>
    </w:lvl>
    <w:lvl w:ilvl="7">
      <w:numFmt w:val="bullet"/>
      <w:lvlText w:val="•"/>
      <w:lvlJc w:val="left"/>
      <w:pPr>
        <w:ind w:left="7294" w:hanging="463"/>
      </w:pPr>
      <w:rPr>
        <w:rFonts w:hint="default"/>
      </w:rPr>
    </w:lvl>
    <w:lvl w:ilvl="8">
      <w:numFmt w:val="bullet"/>
      <w:lvlText w:val="•"/>
      <w:lvlJc w:val="left"/>
      <w:pPr>
        <w:ind w:left="7985" w:hanging="463"/>
      </w:pPr>
      <w:rPr>
        <w:rFonts w:hint="default"/>
      </w:rPr>
    </w:lvl>
  </w:abstractNum>
  <w:abstractNum w:abstractNumId="2">
    <w:nsid w:val="066B6F2C"/>
    <w:multiLevelType w:val="multilevel"/>
    <w:tmpl w:val="4CD87870"/>
    <w:lvl w:ilvl="0">
      <w:start w:val="1"/>
      <w:numFmt w:val="decimal"/>
      <w:lvlText w:val="%1"/>
      <w:lvlJc w:val="left"/>
      <w:pPr>
        <w:ind w:left="3201" w:hanging="490"/>
      </w:pPr>
      <w:rPr>
        <w:rFonts w:hint="default"/>
      </w:rPr>
    </w:lvl>
    <w:lvl w:ilvl="1">
      <w:start w:val="3"/>
      <w:numFmt w:val="decimal"/>
      <w:lvlText w:val="%1.%2)"/>
      <w:lvlJc w:val="left"/>
      <w:pPr>
        <w:ind w:left="3201" w:hanging="490"/>
      </w:pPr>
      <w:rPr>
        <w:rFonts w:ascii="Times New Roman" w:eastAsia="Times New Roman" w:hAnsi="Times New Roman" w:cs="Times New Roman" w:hint="default"/>
        <w:w w:val="109"/>
        <w:sz w:val="20"/>
        <w:szCs w:val="20"/>
      </w:rPr>
    </w:lvl>
    <w:lvl w:ilvl="2">
      <w:numFmt w:val="bullet"/>
      <w:lvlText w:val="•"/>
      <w:lvlJc w:val="left"/>
      <w:pPr>
        <w:ind w:left="4433" w:hanging="490"/>
      </w:pPr>
      <w:rPr>
        <w:rFonts w:hint="default"/>
      </w:rPr>
    </w:lvl>
    <w:lvl w:ilvl="3">
      <w:numFmt w:val="bullet"/>
      <w:lvlText w:val="•"/>
      <w:lvlJc w:val="left"/>
      <w:pPr>
        <w:ind w:left="5049" w:hanging="490"/>
      </w:pPr>
      <w:rPr>
        <w:rFonts w:hint="default"/>
      </w:rPr>
    </w:lvl>
    <w:lvl w:ilvl="4">
      <w:numFmt w:val="bullet"/>
      <w:lvlText w:val="•"/>
      <w:lvlJc w:val="left"/>
      <w:pPr>
        <w:ind w:left="5666" w:hanging="490"/>
      </w:pPr>
      <w:rPr>
        <w:rFonts w:hint="default"/>
      </w:rPr>
    </w:lvl>
    <w:lvl w:ilvl="5">
      <w:numFmt w:val="bullet"/>
      <w:lvlText w:val="•"/>
      <w:lvlJc w:val="left"/>
      <w:pPr>
        <w:ind w:left="6283" w:hanging="490"/>
      </w:pPr>
      <w:rPr>
        <w:rFonts w:hint="default"/>
      </w:rPr>
    </w:lvl>
    <w:lvl w:ilvl="6">
      <w:numFmt w:val="bullet"/>
      <w:lvlText w:val="•"/>
      <w:lvlJc w:val="left"/>
      <w:pPr>
        <w:ind w:left="6899" w:hanging="490"/>
      </w:pPr>
      <w:rPr>
        <w:rFonts w:hint="default"/>
      </w:rPr>
    </w:lvl>
    <w:lvl w:ilvl="7">
      <w:numFmt w:val="bullet"/>
      <w:lvlText w:val="•"/>
      <w:lvlJc w:val="left"/>
      <w:pPr>
        <w:ind w:left="7516" w:hanging="490"/>
      </w:pPr>
      <w:rPr>
        <w:rFonts w:hint="default"/>
      </w:rPr>
    </w:lvl>
    <w:lvl w:ilvl="8">
      <w:numFmt w:val="bullet"/>
      <w:lvlText w:val="•"/>
      <w:lvlJc w:val="left"/>
      <w:pPr>
        <w:ind w:left="8133" w:hanging="490"/>
      </w:pPr>
      <w:rPr>
        <w:rFonts w:hint="default"/>
      </w:rPr>
    </w:lvl>
  </w:abstractNum>
  <w:abstractNum w:abstractNumId="3">
    <w:nsid w:val="06CE4B95"/>
    <w:multiLevelType w:val="multilevel"/>
    <w:tmpl w:val="F3303320"/>
    <w:lvl w:ilvl="0">
      <w:start w:val="2"/>
      <w:numFmt w:val="decimal"/>
      <w:lvlText w:val="%1"/>
      <w:lvlJc w:val="left"/>
      <w:pPr>
        <w:ind w:left="3420" w:hanging="699"/>
      </w:pPr>
      <w:rPr>
        <w:rFonts w:hint="default"/>
      </w:rPr>
    </w:lvl>
    <w:lvl w:ilvl="1">
      <w:start w:val="2"/>
      <w:numFmt w:val="decimal"/>
      <w:lvlText w:val="%1.%2"/>
      <w:lvlJc w:val="left"/>
      <w:pPr>
        <w:ind w:left="3420" w:hanging="699"/>
      </w:pPr>
      <w:rPr>
        <w:rFonts w:hint="default"/>
      </w:rPr>
    </w:lvl>
    <w:lvl w:ilvl="2">
      <w:start w:val="2"/>
      <w:numFmt w:val="decimal"/>
      <w:lvlText w:val="%1.%2.%3)"/>
      <w:lvlJc w:val="left"/>
      <w:pPr>
        <w:ind w:left="3420" w:hanging="699"/>
      </w:pPr>
      <w:rPr>
        <w:rFonts w:ascii="Times New Roman" w:eastAsia="Times New Roman" w:hAnsi="Times New Roman" w:cs="Times New Roman" w:hint="default"/>
        <w:w w:val="109"/>
        <w:sz w:val="20"/>
        <w:szCs w:val="20"/>
      </w:rPr>
    </w:lvl>
    <w:lvl w:ilvl="3">
      <w:numFmt w:val="bullet"/>
      <w:lvlText w:val="•"/>
      <w:lvlJc w:val="left"/>
      <w:pPr>
        <w:ind w:left="5203" w:hanging="699"/>
      </w:pPr>
      <w:rPr>
        <w:rFonts w:hint="default"/>
      </w:rPr>
    </w:lvl>
    <w:lvl w:ilvl="4">
      <w:numFmt w:val="bullet"/>
      <w:lvlText w:val="•"/>
      <w:lvlJc w:val="left"/>
      <w:pPr>
        <w:ind w:left="5798" w:hanging="699"/>
      </w:pPr>
      <w:rPr>
        <w:rFonts w:hint="default"/>
      </w:rPr>
    </w:lvl>
    <w:lvl w:ilvl="5">
      <w:numFmt w:val="bullet"/>
      <w:lvlText w:val="•"/>
      <w:lvlJc w:val="left"/>
      <w:pPr>
        <w:ind w:left="6393" w:hanging="699"/>
      </w:pPr>
      <w:rPr>
        <w:rFonts w:hint="default"/>
      </w:rPr>
    </w:lvl>
    <w:lvl w:ilvl="6">
      <w:numFmt w:val="bullet"/>
      <w:lvlText w:val="•"/>
      <w:lvlJc w:val="left"/>
      <w:pPr>
        <w:ind w:left="6987" w:hanging="699"/>
      </w:pPr>
      <w:rPr>
        <w:rFonts w:hint="default"/>
      </w:rPr>
    </w:lvl>
    <w:lvl w:ilvl="7">
      <w:numFmt w:val="bullet"/>
      <w:lvlText w:val="•"/>
      <w:lvlJc w:val="left"/>
      <w:pPr>
        <w:ind w:left="7582" w:hanging="699"/>
      </w:pPr>
      <w:rPr>
        <w:rFonts w:hint="default"/>
      </w:rPr>
    </w:lvl>
    <w:lvl w:ilvl="8">
      <w:numFmt w:val="bullet"/>
      <w:lvlText w:val="•"/>
      <w:lvlJc w:val="left"/>
      <w:pPr>
        <w:ind w:left="8177" w:hanging="699"/>
      </w:pPr>
      <w:rPr>
        <w:rFonts w:hint="default"/>
      </w:rPr>
    </w:lvl>
  </w:abstractNum>
  <w:abstractNum w:abstractNumId="4">
    <w:nsid w:val="0BC10DF2"/>
    <w:multiLevelType w:val="hybridMultilevel"/>
    <w:tmpl w:val="39CCD04C"/>
    <w:lvl w:ilvl="0" w:tplc="B4B0525C">
      <w:start w:val="10"/>
      <w:numFmt w:val="decimal"/>
      <w:lvlText w:val="%1)"/>
      <w:lvlJc w:val="left"/>
      <w:pPr>
        <w:ind w:left="2004" w:hanging="440"/>
      </w:pPr>
      <w:rPr>
        <w:rFonts w:ascii="Times New Roman" w:eastAsia="Times New Roman" w:hAnsi="Times New Roman" w:cs="Times New Roman" w:hint="default"/>
        <w:w w:val="109"/>
        <w:sz w:val="20"/>
        <w:szCs w:val="20"/>
      </w:rPr>
    </w:lvl>
    <w:lvl w:ilvl="1" w:tplc="FB06BE22">
      <w:numFmt w:val="bullet"/>
      <w:lvlText w:val="•"/>
      <w:lvlJc w:val="left"/>
      <w:pPr>
        <w:ind w:left="2736" w:hanging="440"/>
      </w:pPr>
      <w:rPr>
        <w:rFonts w:hint="default"/>
      </w:rPr>
    </w:lvl>
    <w:lvl w:ilvl="2" w:tplc="D0F25CEC">
      <w:numFmt w:val="bullet"/>
      <w:lvlText w:val="•"/>
      <w:lvlJc w:val="left"/>
      <w:pPr>
        <w:ind w:left="3473" w:hanging="440"/>
      </w:pPr>
      <w:rPr>
        <w:rFonts w:hint="default"/>
      </w:rPr>
    </w:lvl>
    <w:lvl w:ilvl="3" w:tplc="4D80BBD6">
      <w:numFmt w:val="bullet"/>
      <w:lvlText w:val="•"/>
      <w:lvlJc w:val="left"/>
      <w:pPr>
        <w:ind w:left="4209" w:hanging="440"/>
      </w:pPr>
      <w:rPr>
        <w:rFonts w:hint="default"/>
      </w:rPr>
    </w:lvl>
    <w:lvl w:ilvl="4" w:tplc="8D08F5E4">
      <w:numFmt w:val="bullet"/>
      <w:lvlText w:val="•"/>
      <w:lvlJc w:val="left"/>
      <w:pPr>
        <w:ind w:left="4946" w:hanging="440"/>
      </w:pPr>
      <w:rPr>
        <w:rFonts w:hint="default"/>
      </w:rPr>
    </w:lvl>
    <w:lvl w:ilvl="5" w:tplc="B2223F2C">
      <w:numFmt w:val="bullet"/>
      <w:lvlText w:val="•"/>
      <w:lvlJc w:val="left"/>
      <w:pPr>
        <w:ind w:left="5683" w:hanging="440"/>
      </w:pPr>
      <w:rPr>
        <w:rFonts w:hint="default"/>
      </w:rPr>
    </w:lvl>
    <w:lvl w:ilvl="6" w:tplc="0D7A6384">
      <w:numFmt w:val="bullet"/>
      <w:lvlText w:val="•"/>
      <w:lvlJc w:val="left"/>
      <w:pPr>
        <w:ind w:left="6419" w:hanging="440"/>
      </w:pPr>
      <w:rPr>
        <w:rFonts w:hint="default"/>
      </w:rPr>
    </w:lvl>
    <w:lvl w:ilvl="7" w:tplc="5E8E016E">
      <w:numFmt w:val="bullet"/>
      <w:lvlText w:val="•"/>
      <w:lvlJc w:val="left"/>
      <w:pPr>
        <w:ind w:left="7156" w:hanging="440"/>
      </w:pPr>
      <w:rPr>
        <w:rFonts w:hint="default"/>
      </w:rPr>
    </w:lvl>
    <w:lvl w:ilvl="8" w:tplc="4B883910">
      <w:numFmt w:val="bullet"/>
      <w:lvlText w:val="•"/>
      <w:lvlJc w:val="left"/>
      <w:pPr>
        <w:ind w:left="7893" w:hanging="440"/>
      </w:pPr>
      <w:rPr>
        <w:rFonts w:hint="default"/>
      </w:rPr>
    </w:lvl>
  </w:abstractNum>
  <w:abstractNum w:abstractNumId="5">
    <w:nsid w:val="0CAD0DCF"/>
    <w:multiLevelType w:val="multilevel"/>
    <w:tmpl w:val="D804AE2A"/>
    <w:lvl w:ilvl="0">
      <w:start w:val="1"/>
      <w:numFmt w:val="upperRoman"/>
      <w:lvlText w:val="%1"/>
      <w:lvlJc w:val="left"/>
      <w:pPr>
        <w:ind w:left="755" w:hanging="168"/>
      </w:pPr>
      <w:rPr>
        <w:rFonts w:ascii="Times New Roman" w:eastAsia="Times New Roman" w:hAnsi="Times New Roman" w:cs="Times New Roman" w:hint="default"/>
        <w:w w:val="163"/>
        <w:sz w:val="20"/>
        <w:szCs w:val="20"/>
      </w:rPr>
    </w:lvl>
    <w:lvl w:ilvl="1">
      <w:start w:val="1"/>
      <w:numFmt w:val="lowerLetter"/>
      <w:lvlText w:val="%2)"/>
      <w:lvlJc w:val="left"/>
      <w:pPr>
        <w:ind w:left="1537" w:hanging="242"/>
      </w:pPr>
      <w:rPr>
        <w:rFonts w:ascii="Times New Roman" w:eastAsia="Times New Roman" w:hAnsi="Times New Roman" w:cs="Times New Roman" w:hint="default"/>
        <w:spacing w:val="-1"/>
        <w:w w:val="109"/>
        <w:sz w:val="20"/>
        <w:szCs w:val="20"/>
      </w:rPr>
    </w:lvl>
    <w:lvl w:ilvl="2">
      <w:start w:val="1"/>
      <w:numFmt w:val="decimal"/>
      <w:lvlText w:val="%3)"/>
      <w:lvlJc w:val="left"/>
      <w:pPr>
        <w:ind w:left="2257" w:hanging="254"/>
      </w:pPr>
      <w:rPr>
        <w:rFonts w:ascii="Times New Roman" w:eastAsia="Times New Roman" w:hAnsi="Times New Roman" w:cs="Times New Roman" w:hint="default"/>
        <w:w w:val="109"/>
        <w:sz w:val="20"/>
        <w:szCs w:val="20"/>
      </w:rPr>
    </w:lvl>
    <w:lvl w:ilvl="3">
      <w:start w:val="1"/>
      <w:numFmt w:val="decimal"/>
      <w:lvlText w:val="%3.%4)"/>
      <w:lvlJc w:val="left"/>
      <w:pPr>
        <w:ind w:left="3174" w:hanging="463"/>
      </w:pPr>
      <w:rPr>
        <w:rFonts w:ascii="Times New Roman" w:eastAsia="Times New Roman" w:hAnsi="Times New Roman" w:cs="Times New Roman" w:hint="default"/>
        <w:w w:val="109"/>
        <w:sz w:val="20"/>
        <w:szCs w:val="20"/>
      </w:rPr>
    </w:lvl>
    <w:lvl w:ilvl="4">
      <w:numFmt w:val="bullet"/>
      <w:lvlText w:val="•"/>
      <w:lvlJc w:val="left"/>
      <w:pPr>
        <w:ind w:left="1980" w:hanging="463"/>
      </w:pPr>
      <w:rPr>
        <w:rFonts w:hint="default"/>
      </w:rPr>
    </w:lvl>
    <w:lvl w:ilvl="5">
      <w:numFmt w:val="bullet"/>
      <w:lvlText w:val="•"/>
      <w:lvlJc w:val="left"/>
      <w:pPr>
        <w:ind w:left="2000" w:hanging="463"/>
      </w:pPr>
      <w:rPr>
        <w:rFonts w:hint="default"/>
      </w:rPr>
    </w:lvl>
    <w:lvl w:ilvl="6">
      <w:numFmt w:val="bullet"/>
      <w:lvlText w:val="•"/>
      <w:lvlJc w:val="left"/>
      <w:pPr>
        <w:ind w:left="2260" w:hanging="463"/>
      </w:pPr>
      <w:rPr>
        <w:rFonts w:hint="default"/>
      </w:rPr>
    </w:lvl>
    <w:lvl w:ilvl="7">
      <w:numFmt w:val="bullet"/>
      <w:lvlText w:val="•"/>
      <w:lvlJc w:val="left"/>
      <w:pPr>
        <w:ind w:left="2280" w:hanging="463"/>
      </w:pPr>
      <w:rPr>
        <w:rFonts w:hint="default"/>
      </w:rPr>
    </w:lvl>
    <w:lvl w:ilvl="8">
      <w:numFmt w:val="bullet"/>
      <w:lvlText w:val="•"/>
      <w:lvlJc w:val="left"/>
      <w:pPr>
        <w:ind w:left="2720" w:hanging="463"/>
      </w:pPr>
      <w:rPr>
        <w:rFonts w:hint="default"/>
      </w:rPr>
    </w:lvl>
  </w:abstractNum>
  <w:abstractNum w:abstractNumId="6">
    <w:nsid w:val="0D4B188A"/>
    <w:multiLevelType w:val="multilevel"/>
    <w:tmpl w:val="38185662"/>
    <w:lvl w:ilvl="0">
      <w:start w:val="1"/>
      <w:numFmt w:val="decimal"/>
      <w:lvlText w:val="%1"/>
      <w:lvlJc w:val="left"/>
      <w:pPr>
        <w:ind w:left="3201" w:hanging="490"/>
      </w:pPr>
      <w:rPr>
        <w:rFonts w:hint="default"/>
      </w:rPr>
    </w:lvl>
    <w:lvl w:ilvl="1">
      <w:start w:val="3"/>
      <w:numFmt w:val="decimal"/>
      <w:lvlText w:val="%1.%2)"/>
      <w:lvlJc w:val="left"/>
      <w:pPr>
        <w:ind w:left="3201" w:hanging="490"/>
      </w:pPr>
      <w:rPr>
        <w:rFonts w:ascii="Times New Roman" w:eastAsia="Times New Roman" w:hAnsi="Times New Roman" w:cs="Times New Roman" w:hint="default"/>
        <w:w w:val="109"/>
        <w:sz w:val="20"/>
        <w:szCs w:val="20"/>
      </w:rPr>
    </w:lvl>
    <w:lvl w:ilvl="2">
      <w:numFmt w:val="bullet"/>
      <w:lvlText w:val="•"/>
      <w:lvlJc w:val="left"/>
      <w:pPr>
        <w:ind w:left="4433" w:hanging="490"/>
      </w:pPr>
      <w:rPr>
        <w:rFonts w:hint="default"/>
      </w:rPr>
    </w:lvl>
    <w:lvl w:ilvl="3">
      <w:numFmt w:val="bullet"/>
      <w:lvlText w:val="•"/>
      <w:lvlJc w:val="left"/>
      <w:pPr>
        <w:ind w:left="5049" w:hanging="490"/>
      </w:pPr>
      <w:rPr>
        <w:rFonts w:hint="default"/>
      </w:rPr>
    </w:lvl>
    <w:lvl w:ilvl="4">
      <w:numFmt w:val="bullet"/>
      <w:lvlText w:val="•"/>
      <w:lvlJc w:val="left"/>
      <w:pPr>
        <w:ind w:left="5666" w:hanging="490"/>
      </w:pPr>
      <w:rPr>
        <w:rFonts w:hint="default"/>
      </w:rPr>
    </w:lvl>
    <w:lvl w:ilvl="5">
      <w:numFmt w:val="bullet"/>
      <w:lvlText w:val="•"/>
      <w:lvlJc w:val="left"/>
      <w:pPr>
        <w:ind w:left="6283" w:hanging="490"/>
      </w:pPr>
      <w:rPr>
        <w:rFonts w:hint="default"/>
      </w:rPr>
    </w:lvl>
    <w:lvl w:ilvl="6">
      <w:numFmt w:val="bullet"/>
      <w:lvlText w:val="•"/>
      <w:lvlJc w:val="left"/>
      <w:pPr>
        <w:ind w:left="6899" w:hanging="490"/>
      </w:pPr>
      <w:rPr>
        <w:rFonts w:hint="default"/>
      </w:rPr>
    </w:lvl>
    <w:lvl w:ilvl="7">
      <w:numFmt w:val="bullet"/>
      <w:lvlText w:val="•"/>
      <w:lvlJc w:val="left"/>
      <w:pPr>
        <w:ind w:left="7516" w:hanging="490"/>
      </w:pPr>
      <w:rPr>
        <w:rFonts w:hint="default"/>
      </w:rPr>
    </w:lvl>
    <w:lvl w:ilvl="8">
      <w:numFmt w:val="bullet"/>
      <w:lvlText w:val="•"/>
      <w:lvlJc w:val="left"/>
      <w:pPr>
        <w:ind w:left="8133" w:hanging="490"/>
      </w:pPr>
      <w:rPr>
        <w:rFonts w:hint="default"/>
      </w:rPr>
    </w:lvl>
  </w:abstractNum>
  <w:abstractNum w:abstractNumId="7">
    <w:nsid w:val="10041869"/>
    <w:multiLevelType w:val="multilevel"/>
    <w:tmpl w:val="51208A14"/>
    <w:lvl w:ilvl="0">
      <w:start w:val="1"/>
      <w:numFmt w:val="decimal"/>
      <w:lvlText w:val="%1"/>
      <w:lvlJc w:val="left"/>
      <w:pPr>
        <w:ind w:left="3174" w:hanging="463"/>
      </w:pPr>
      <w:rPr>
        <w:rFonts w:hint="default"/>
      </w:rPr>
    </w:lvl>
    <w:lvl w:ilvl="1">
      <w:start w:val="3"/>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8">
    <w:nsid w:val="18484629"/>
    <w:multiLevelType w:val="multilevel"/>
    <w:tmpl w:val="95902EDA"/>
    <w:lvl w:ilvl="0">
      <w:start w:val="2"/>
      <w:numFmt w:val="decimal"/>
      <w:lvlText w:val="%1"/>
      <w:lvlJc w:val="left"/>
      <w:pPr>
        <w:ind w:left="3174" w:hanging="463"/>
      </w:pPr>
      <w:rPr>
        <w:rFonts w:hint="default"/>
      </w:rPr>
    </w:lvl>
    <w:lvl w:ilvl="1">
      <w:start w:val="1"/>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9">
    <w:nsid w:val="1C104220"/>
    <w:multiLevelType w:val="multilevel"/>
    <w:tmpl w:val="DFF2E1A8"/>
    <w:lvl w:ilvl="0">
      <w:start w:val="1"/>
      <w:numFmt w:val="decimal"/>
      <w:lvlText w:val="%1"/>
      <w:lvlJc w:val="left"/>
      <w:pPr>
        <w:ind w:left="3174" w:hanging="463"/>
      </w:pPr>
      <w:rPr>
        <w:rFonts w:hint="default"/>
      </w:rPr>
    </w:lvl>
    <w:lvl w:ilvl="1">
      <w:start w:val="3"/>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10">
    <w:nsid w:val="1D395825"/>
    <w:multiLevelType w:val="hybridMultilevel"/>
    <w:tmpl w:val="9FC49926"/>
    <w:lvl w:ilvl="0" w:tplc="D69C9E52">
      <w:start w:val="2"/>
      <w:numFmt w:val="upperRoman"/>
      <w:lvlText w:val="%1"/>
      <w:lvlJc w:val="left"/>
      <w:pPr>
        <w:ind w:left="2004" w:hanging="276"/>
      </w:pPr>
      <w:rPr>
        <w:rFonts w:ascii="Times New Roman" w:eastAsia="Times New Roman" w:hAnsi="Times New Roman" w:cs="Times New Roman" w:hint="default"/>
        <w:spacing w:val="-2"/>
        <w:w w:val="163"/>
        <w:sz w:val="20"/>
        <w:szCs w:val="20"/>
      </w:rPr>
    </w:lvl>
    <w:lvl w:ilvl="1" w:tplc="4BEE5326">
      <w:numFmt w:val="bullet"/>
      <w:lvlText w:val="•"/>
      <w:lvlJc w:val="left"/>
      <w:pPr>
        <w:ind w:left="2736" w:hanging="276"/>
      </w:pPr>
      <w:rPr>
        <w:rFonts w:hint="default"/>
      </w:rPr>
    </w:lvl>
    <w:lvl w:ilvl="2" w:tplc="6D12EAEC">
      <w:numFmt w:val="bullet"/>
      <w:lvlText w:val="•"/>
      <w:lvlJc w:val="left"/>
      <w:pPr>
        <w:ind w:left="3473" w:hanging="276"/>
      </w:pPr>
      <w:rPr>
        <w:rFonts w:hint="default"/>
      </w:rPr>
    </w:lvl>
    <w:lvl w:ilvl="3" w:tplc="0E80B4F2">
      <w:numFmt w:val="bullet"/>
      <w:lvlText w:val="•"/>
      <w:lvlJc w:val="left"/>
      <w:pPr>
        <w:ind w:left="4209" w:hanging="276"/>
      </w:pPr>
      <w:rPr>
        <w:rFonts w:hint="default"/>
      </w:rPr>
    </w:lvl>
    <w:lvl w:ilvl="4" w:tplc="1B9ED866">
      <w:numFmt w:val="bullet"/>
      <w:lvlText w:val="•"/>
      <w:lvlJc w:val="left"/>
      <w:pPr>
        <w:ind w:left="4946" w:hanging="276"/>
      </w:pPr>
      <w:rPr>
        <w:rFonts w:hint="default"/>
      </w:rPr>
    </w:lvl>
    <w:lvl w:ilvl="5" w:tplc="3D22C30A">
      <w:numFmt w:val="bullet"/>
      <w:lvlText w:val="•"/>
      <w:lvlJc w:val="left"/>
      <w:pPr>
        <w:ind w:left="5683" w:hanging="276"/>
      </w:pPr>
      <w:rPr>
        <w:rFonts w:hint="default"/>
      </w:rPr>
    </w:lvl>
    <w:lvl w:ilvl="6" w:tplc="03728416">
      <w:numFmt w:val="bullet"/>
      <w:lvlText w:val="•"/>
      <w:lvlJc w:val="left"/>
      <w:pPr>
        <w:ind w:left="6419" w:hanging="276"/>
      </w:pPr>
      <w:rPr>
        <w:rFonts w:hint="default"/>
      </w:rPr>
    </w:lvl>
    <w:lvl w:ilvl="7" w:tplc="E7EAB48E">
      <w:numFmt w:val="bullet"/>
      <w:lvlText w:val="•"/>
      <w:lvlJc w:val="left"/>
      <w:pPr>
        <w:ind w:left="7156" w:hanging="276"/>
      </w:pPr>
      <w:rPr>
        <w:rFonts w:hint="default"/>
      </w:rPr>
    </w:lvl>
    <w:lvl w:ilvl="8" w:tplc="5DC6D1A2">
      <w:numFmt w:val="bullet"/>
      <w:lvlText w:val="•"/>
      <w:lvlJc w:val="left"/>
      <w:pPr>
        <w:ind w:left="7893" w:hanging="276"/>
      </w:pPr>
      <w:rPr>
        <w:rFonts w:hint="default"/>
      </w:rPr>
    </w:lvl>
  </w:abstractNum>
  <w:abstractNum w:abstractNumId="11">
    <w:nsid w:val="1DCD75EF"/>
    <w:multiLevelType w:val="multilevel"/>
    <w:tmpl w:val="9872F752"/>
    <w:lvl w:ilvl="0">
      <w:start w:val="2"/>
      <w:numFmt w:val="decimal"/>
      <w:lvlText w:val="%1"/>
      <w:lvlJc w:val="left"/>
      <w:pPr>
        <w:ind w:left="2712" w:hanging="656"/>
      </w:pPr>
      <w:rPr>
        <w:rFonts w:hint="default"/>
      </w:rPr>
    </w:lvl>
    <w:lvl w:ilvl="1">
      <w:start w:val="1"/>
      <w:numFmt w:val="decimal"/>
      <w:lvlText w:val="%1.%2)"/>
      <w:lvlJc w:val="left"/>
      <w:pPr>
        <w:ind w:left="2712" w:hanging="656"/>
      </w:pPr>
      <w:rPr>
        <w:rFonts w:ascii="Times New Roman" w:eastAsia="Times New Roman" w:hAnsi="Times New Roman" w:cs="Times New Roman" w:hint="default"/>
        <w:w w:val="109"/>
        <w:sz w:val="20"/>
        <w:szCs w:val="20"/>
      </w:rPr>
    </w:lvl>
    <w:lvl w:ilvl="2">
      <w:numFmt w:val="bullet"/>
      <w:lvlText w:val="•"/>
      <w:lvlJc w:val="left"/>
      <w:pPr>
        <w:ind w:left="4049" w:hanging="656"/>
      </w:pPr>
      <w:rPr>
        <w:rFonts w:hint="default"/>
      </w:rPr>
    </w:lvl>
    <w:lvl w:ilvl="3">
      <w:numFmt w:val="bullet"/>
      <w:lvlText w:val="•"/>
      <w:lvlJc w:val="left"/>
      <w:pPr>
        <w:ind w:left="4713" w:hanging="656"/>
      </w:pPr>
      <w:rPr>
        <w:rFonts w:hint="default"/>
      </w:rPr>
    </w:lvl>
    <w:lvl w:ilvl="4">
      <w:numFmt w:val="bullet"/>
      <w:lvlText w:val="•"/>
      <w:lvlJc w:val="left"/>
      <w:pPr>
        <w:ind w:left="5378" w:hanging="656"/>
      </w:pPr>
      <w:rPr>
        <w:rFonts w:hint="default"/>
      </w:rPr>
    </w:lvl>
    <w:lvl w:ilvl="5">
      <w:numFmt w:val="bullet"/>
      <w:lvlText w:val="•"/>
      <w:lvlJc w:val="left"/>
      <w:pPr>
        <w:ind w:left="6043" w:hanging="656"/>
      </w:pPr>
      <w:rPr>
        <w:rFonts w:hint="default"/>
      </w:rPr>
    </w:lvl>
    <w:lvl w:ilvl="6">
      <w:numFmt w:val="bullet"/>
      <w:lvlText w:val="•"/>
      <w:lvlJc w:val="left"/>
      <w:pPr>
        <w:ind w:left="6707" w:hanging="656"/>
      </w:pPr>
      <w:rPr>
        <w:rFonts w:hint="default"/>
      </w:rPr>
    </w:lvl>
    <w:lvl w:ilvl="7">
      <w:numFmt w:val="bullet"/>
      <w:lvlText w:val="•"/>
      <w:lvlJc w:val="left"/>
      <w:pPr>
        <w:ind w:left="7372" w:hanging="656"/>
      </w:pPr>
      <w:rPr>
        <w:rFonts w:hint="default"/>
      </w:rPr>
    </w:lvl>
    <w:lvl w:ilvl="8">
      <w:numFmt w:val="bullet"/>
      <w:lvlText w:val="•"/>
      <w:lvlJc w:val="left"/>
      <w:pPr>
        <w:ind w:left="8037" w:hanging="656"/>
      </w:pPr>
      <w:rPr>
        <w:rFonts w:hint="default"/>
      </w:rPr>
    </w:lvl>
  </w:abstractNum>
  <w:abstractNum w:abstractNumId="12">
    <w:nsid w:val="20B03BBF"/>
    <w:multiLevelType w:val="multilevel"/>
    <w:tmpl w:val="BBC859F6"/>
    <w:lvl w:ilvl="0">
      <w:start w:val="1"/>
      <w:numFmt w:val="decimal"/>
      <w:lvlText w:val="%1"/>
      <w:lvlJc w:val="left"/>
      <w:pPr>
        <w:ind w:left="3201" w:hanging="490"/>
      </w:pPr>
      <w:rPr>
        <w:rFonts w:hint="default"/>
      </w:rPr>
    </w:lvl>
    <w:lvl w:ilvl="1">
      <w:start w:val="3"/>
      <w:numFmt w:val="decimal"/>
      <w:lvlText w:val="%1.%2)"/>
      <w:lvlJc w:val="left"/>
      <w:pPr>
        <w:ind w:left="2712" w:hanging="490"/>
      </w:pPr>
      <w:rPr>
        <w:rFonts w:ascii="Times New Roman" w:eastAsia="Times New Roman" w:hAnsi="Times New Roman" w:cs="Times New Roman" w:hint="default"/>
        <w:w w:val="109"/>
        <w:sz w:val="20"/>
        <w:szCs w:val="20"/>
      </w:rPr>
    </w:lvl>
    <w:lvl w:ilvl="2">
      <w:numFmt w:val="bullet"/>
      <w:lvlText w:val="•"/>
      <w:lvlJc w:val="left"/>
      <w:pPr>
        <w:ind w:left="3885" w:hanging="490"/>
      </w:pPr>
      <w:rPr>
        <w:rFonts w:hint="default"/>
      </w:rPr>
    </w:lvl>
    <w:lvl w:ilvl="3">
      <w:numFmt w:val="bullet"/>
      <w:lvlText w:val="•"/>
      <w:lvlJc w:val="left"/>
      <w:pPr>
        <w:ind w:left="4570" w:hanging="490"/>
      </w:pPr>
      <w:rPr>
        <w:rFonts w:hint="default"/>
      </w:rPr>
    </w:lvl>
    <w:lvl w:ilvl="4">
      <w:numFmt w:val="bullet"/>
      <w:lvlText w:val="•"/>
      <w:lvlJc w:val="left"/>
      <w:pPr>
        <w:ind w:left="5255" w:hanging="490"/>
      </w:pPr>
      <w:rPr>
        <w:rFonts w:hint="default"/>
      </w:rPr>
    </w:lvl>
    <w:lvl w:ilvl="5">
      <w:numFmt w:val="bullet"/>
      <w:lvlText w:val="•"/>
      <w:lvlJc w:val="left"/>
      <w:pPr>
        <w:ind w:left="5940" w:hanging="490"/>
      </w:pPr>
      <w:rPr>
        <w:rFonts w:hint="default"/>
      </w:rPr>
    </w:lvl>
    <w:lvl w:ilvl="6">
      <w:numFmt w:val="bullet"/>
      <w:lvlText w:val="•"/>
      <w:lvlJc w:val="left"/>
      <w:pPr>
        <w:ind w:left="6625" w:hanging="490"/>
      </w:pPr>
      <w:rPr>
        <w:rFonts w:hint="default"/>
      </w:rPr>
    </w:lvl>
    <w:lvl w:ilvl="7">
      <w:numFmt w:val="bullet"/>
      <w:lvlText w:val="•"/>
      <w:lvlJc w:val="left"/>
      <w:pPr>
        <w:ind w:left="7310" w:hanging="490"/>
      </w:pPr>
      <w:rPr>
        <w:rFonts w:hint="default"/>
      </w:rPr>
    </w:lvl>
    <w:lvl w:ilvl="8">
      <w:numFmt w:val="bullet"/>
      <w:lvlText w:val="•"/>
      <w:lvlJc w:val="left"/>
      <w:pPr>
        <w:ind w:left="7996" w:hanging="490"/>
      </w:pPr>
      <w:rPr>
        <w:rFonts w:hint="default"/>
      </w:rPr>
    </w:lvl>
  </w:abstractNum>
  <w:abstractNum w:abstractNumId="13">
    <w:nsid w:val="20E47E5A"/>
    <w:multiLevelType w:val="multilevel"/>
    <w:tmpl w:val="AE8841DE"/>
    <w:lvl w:ilvl="0">
      <w:start w:val="1"/>
      <w:numFmt w:val="decimal"/>
      <w:lvlText w:val="%1"/>
      <w:lvlJc w:val="left"/>
      <w:pPr>
        <w:ind w:left="3201" w:hanging="490"/>
      </w:pPr>
      <w:rPr>
        <w:rFonts w:hint="default"/>
      </w:rPr>
    </w:lvl>
    <w:lvl w:ilvl="1">
      <w:start w:val="1"/>
      <w:numFmt w:val="decimal"/>
      <w:lvlText w:val="%1.%2)"/>
      <w:lvlJc w:val="left"/>
      <w:pPr>
        <w:ind w:left="3201" w:hanging="490"/>
      </w:pPr>
      <w:rPr>
        <w:rFonts w:ascii="Times New Roman" w:eastAsia="Times New Roman" w:hAnsi="Times New Roman" w:cs="Times New Roman" w:hint="default"/>
        <w:w w:val="109"/>
        <w:sz w:val="20"/>
        <w:szCs w:val="20"/>
      </w:rPr>
    </w:lvl>
    <w:lvl w:ilvl="2">
      <w:start w:val="1"/>
      <w:numFmt w:val="decimal"/>
      <w:lvlText w:val="%1.%2.%3)"/>
      <w:lvlJc w:val="left"/>
      <w:pPr>
        <w:ind w:left="4091" w:hanging="672"/>
      </w:pPr>
      <w:rPr>
        <w:rFonts w:ascii="Times New Roman" w:eastAsia="Times New Roman" w:hAnsi="Times New Roman" w:cs="Times New Roman" w:hint="default"/>
        <w:w w:val="109"/>
        <w:sz w:val="20"/>
        <w:szCs w:val="20"/>
      </w:rPr>
    </w:lvl>
    <w:lvl w:ilvl="3">
      <w:numFmt w:val="bullet"/>
      <w:lvlText w:val="•"/>
      <w:lvlJc w:val="left"/>
      <w:pPr>
        <w:ind w:left="4758" w:hanging="672"/>
      </w:pPr>
      <w:rPr>
        <w:rFonts w:hint="default"/>
      </w:rPr>
    </w:lvl>
    <w:lvl w:ilvl="4">
      <w:numFmt w:val="bullet"/>
      <w:lvlText w:val="•"/>
      <w:lvlJc w:val="left"/>
      <w:pPr>
        <w:ind w:left="5416" w:hanging="672"/>
      </w:pPr>
      <w:rPr>
        <w:rFonts w:hint="default"/>
      </w:rPr>
    </w:lvl>
    <w:lvl w:ilvl="5">
      <w:numFmt w:val="bullet"/>
      <w:lvlText w:val="•"/>
      <w:lvlJc w:val="left"/>
      <w:pPr>
        <w:ind w:left="6074" w:hanging="672"/>
      </w:pPr>
      <w:rPr>
        <w:rFonts w:hint="default"/>
      </w:rPr>
    </w:lvl>
    <w:lvl w:ilvl="6">
      <w:numFmt w:val="bullet"/>
      <w:lvlText w:val="•"/>
      <w:lvlJc w:val="left"/>
      <w:pPr>
        <w:ind w:left="6733" w:hanging="672"/>
      </w:pPr>
      <w:rPr>
        <w:rFonts w:hint="default"/>
      </w:rPr>
    </w:lvl>
    <w:lvl w:ilvl="7">
      <w:numFmt w:val="bullet"/>
      <w:lvlText w:val="•"/>
      <w:lvlJc w:val="left"/>
      <w:pPr>
        <w:ind w:left="7391" w:hanging="672"/>
      </w:pPr>
      <w:rPr>
        <w:rFonts w:hint="default"/>
      </w:rPr>
    </w:lvl>
    <w:lvl w:ilvl="8">
      <w:numFmt w:val="bullet"/>
      <w:lvlText w:val="•"/>
      <w:lvlJc w:val="left"/>
      <w:pPr>
        <w:ind w:left="8049" w:hanging="672"/>
      </w:pPr>
      <w:rPr>
        <w:rFonts w:hint="default"/>
      </w:rPr>
    </w:lvl>
  </w:abstractNum>
  <w:abstractNum w:abstractNumId="14">
    <w:nsid w:val="22815F3A"/>
    <w:multiLevelType w:val="hybridMultilevel"/>
    <w:tmpl w:val="FD3A48AA"/>
    <w:lvl w:ilvl="0" w:tplc="FE4EA6F6">
      <w:start w:val="1"/>
      <w:numFmt w:val="upperRoman"/>
      <w:lvlText w:val="%1"/>
      <w:lvlJc w:val="left"/>
      <w:pPr>
        <w:ind w:left="588" w:hanging="135"/>
      </w:pPr>
      <w:rPr>
        <w:rFonts w:ascii="Times New Roman" w:eastAsia="Times New Roman" w:hAnsi="Times New Roman" w:cs="Times New Roman" w:hint="default"/>
        <w:w w:val="83"/>
        <w:sz w:val="24"/>
        <w:szCs w:val="24"/>
      </w:rPr>
    </w:lvl>
    <w:lvl w:ilvl="1" w:tplc="C01A4132">
      <w:numFmt w:val="bullet"/>
      <w:lvlText w:val="•"/>
      <w:lvlJc w:val="left"/>
      <w:pPr>
        <w:ind w:left="1458" w:hanging="135"/>
      </w:pPr>
      <w:rPr>
        <w:rFonts w:hint="default"/>
      </w:rPr>
    </w:lvl>
    <w:lvl w:ilvl="2" w:tplc="9214A74C">
      <w:numFmt w:val="bullet"/>
      <w:lvlText w:val="•"/>
      <w:lvlJc w:val="left"/>
      <w:pPr>
        <w:ind w:left="2337" w:hanging="135"/>
      </w:pPr>
      <w:rPr>
        <w:rFonts w:hint="default"/>
      </w:rPr>
    </w:lvl>
    <w:lvl w:ilvl="3" w:tplc="77EE887E">
      <w:numFmt w:val="bullet"/>
      <w:lvlText w:val="•"/>
      <w:lvlJc w:val="left"/>
      <w:pPr>
        <w:ind w:left="3215" w:hanging="135"/>
      </w:pPr>
      <w:rPr>
        <w:rFonts w:hint="default"/>
      </w:rPr>
    </w:lvl>
    <w:lvl w:ilvl="4" w:tplc="A914D488">
      <w:numFmt w:val="bullet"/>
      <w:lvlText w:val="•"/>
      <w:lvlJc w:val="left"/>
      <w:pPr>
        <w:ind w:left="4094" w:hanging="135"/>
      </w:pPr>
      <w:rPr>
        <w:rFonts w:hint="default"/>
      </w:rPr>
    </w:lvl>
    <w:lvl w:ilvl="5" w:tplc="F41EA298">
      <w:numFmt w:val="bullet"/>
      <w:lvlText w:val="•"/>
      <w:lvlJc w:val="left"/>
      <w:pPr>
        <w:ind w:left="4973" w:hanging="135"/>
      </w:pPr>
      <w:rPr>
        <w:rFonts w:hint="default"/>
      </w:rPr>
    </w:lvl>
    <w:lvl w:ilvl="6" w:tplc="34CA99C6">
      <w:numFmt w:val="bullet"/>
      <w:lvlText w:val="•"/>
      <w:lvlJc w:val="left"/>
      <w:pPr>
        <w:ind w:left="5851" w:hanging="135"/>
      </w:pPr>
      <w:rPr>
        <w:rFonts w:hint="default"/>
      </w:rPr>
    </w:lvl>
    <w:lvl w:ilvl="7" w:tplc="E99C8932">
      <w:numFmt w:val="bullet"/>
      <w:lvlText w:val="•"/>
      <w:lvlJc w:val="left"/>
      <w:pPr>
        <w:ind w:left="6730" w:hanging="135"/>
      </w:pPr>
      <w:rPr>
        <w:rFonts w:hint="default"/>
      </w:rPr>
    </w:lvl>
    <w:lvl w:ilvl="8" w:tplc="D350419E">
      <w:numFmt w:val="bullet"/>
      <w:lvlText w:val="•"/>
      <w:lvlJc w:val="left"/>
      <w:pPr>
        <w:ind w:left="7609" w:hanging="135"/>
      </w:pPr>
      <w:rPr>
        <w:rFonts w:hint="default"/>
      </w:rPr>
    </w:lvl>
  </w:abstractNum>
  <w:abstractNum w:abstractNumId="15">
    <w:nsid w:val="246D31AF"/>
    <w:multiLevelType w:val="multilevel"/>
    <w:tmpl w:val="5C5A5FA6"/>
    <w:lvl w:ilvl="0">
      <w:start w:val="3"/>
      <w:numFmt w:val="decimal"/>
      <w:lvlText w:val="%1"/>
      <w:lvlJc w:val="left"/>
      <w:pPr>
        <w:ind w:left="3201" w:hanging="490"/>
      </w:pPr>
      <w:rPr>
        <w:rFonts w:hint="default"/>
      </w:rPr>
    </w:lvl>
    <w:lvl w:ilvl="1">
      <w:start w:val="1"/>
      <w:numFmt w:val="decimal"/>
      <w:lvlText w:val="%1.%2)"/>
      <w:lvlJc w:val="left"/>
      <w:pPr>
        <w:ind w:left="3201" w:hanging="490"/>
      </w:pPr>
      <w:rPr>
        <w:rFonts w:ascii="Times New Roman" w:eastAsia="Times New Roman" w:hAnsi="Times New Roman" w:cs="Times New Roman" w:hint="default"/>
        <w:w w:val="109"/>
        <w:sz w:val="20"/>
        <w:szCs w:val="20"/>
      </w:rPr>
    </w:lvl>
    <w:lvl w:ilvl="2">
      <w:numFmt w:val="bullet"/>
      <w:lvlText w:val="•"/>
      <w:lvlJc w:val="left"/>
      <w:pPr>
        <w:ind w:left="4433" w:hanging="490"/>
      </w:pPr>
      <w:rPr>
        <w:rFonts w:hint="default"/>
      </w:rPr>
    </w:lvl>
    <w:lvl w:ilvl="3">
      <w:numFmt w:val="bullet"/>
      <w:lvlText w:val="•"/>
      <w:lvlJc w:val="left"/>
      <w:pPr>
        <w:ind w:left="5049" w:hanging="490"/>
      </w:pPr>
      <w:rPr>
        <w:rFonts w:hint="default"/>
      </w:rPr>
    </w:lvl>
    <w:lvl w:ilvl="4">
      <w:numFmt w:val="bullet"/>
      <w:lvlText w:val="•"/>
      <w:lvlJc w:val="left"/>
      <w:pPr>
        <w:ind w:left="5666" w:hanging="490"/>
      </w:pPr>
      <w:rPr>
        <w:rFonts w:hint="default"/>
      </w:rPr>
    </w:lvl>
    <w:lvl w:ilvl="5">
      <w:numFmt w:val="bullet"/>
      <w:lvlText w:val="•"/>
      <w:lvlJc w:val="left"/>
      <w:pPr>
        <w:ind w:left="6283" w:hanging="490"/>
      </w:pPr>
      <w:rPr>
        <w:rFonts w:hint="default"/>
      </w:rPr>
    </w:lvl>
    <w:lvl w:ilvl="6">
      <w:numFmt w:val="bullet"/>
      <w:lvlText w:val="•"/>
      <w:lvlJc w:val="left"/>
      <w:pPr>
        <w:ind w:left="6899" w:hanging="490"/>
      </w:pPr>
      <w:rPr>
        <w:rFonts w:hint="default"/>
      </w:rPr>
    </w:lvl>
    <w:lvl w:ilvl="7">
      <w:numFmt w:val="bullet"/>
      <w:lvlText w:val="•"/>
      <w:lvlJc w:val="left"/>
      <w:pPr>
        <w:ind w:left="7516" w:hanging="490"/>
      </w:pPr>
      <w:rPr>
        <w:rFonts w:hint="default"/>
      </w:rPr>
    </w:lvl>
    <w:lvl w:ilvl="8">
      <w:numFmt w:val="bullet"/>
      <w:lvlText w:val="•"/>
      <w:lvlJc w:val="left"/>
      <w:pPr>
        <w:ind w:left="8133" w:hanging="490"/>
      </w:pPr>
      <w:rPr>
        <w:rFonts w:hint="default"/>
      </w:rPr>
    </w:lvl>
  </w:abstractNum>
  <w:abstractNum w:abstractNumId="16">
    <w:nsid w:val="254B76DF"/>
    <w:multiLevelType w:val="hybridMultilevel"/>
    <w:tmpl w:val="1D8E4082"/>
    <w:lvl w:ilvl="0" w:tplc="12302D8E">
      <w:start w:val="1"/>
      <w:numFmt w:val="upperRoman"/>
      <w:lvlText w:val="%1"/>
      <w:lvlJc w:val="left"/>
      <w:pPr>
        <w:ind w:left="2907" w:hanging="196"/>
      </w:pPr>
      <w:rPr>
        <w:rFonts w:ascii="Times New Roman" w:eastAsia="Times New Roman" w:hAnsi="Times New Roman" w:cs="Times New Roman" w:hint="default"/>
        <w:w w:val="163"/>
        <w:sz w:val="20"/>
        <w:szCs w:val="20"/>
      </w:rPr>
    </w:lvl>
    <w:lvl w:ilvl="1" w:tplc="F1A4D60E">
      <w:numFmt w:val="bullet"/>
      <w:lvlText w:val="•"/>
      <w:lvlJc w:val="left"/>
      <w:pPr>
        <w:ind w:left="3546" w:hanging="196"/>
      </w:pPr>
      <w:rPr>
        <w:rFonts w:hint="default"/>
      </w:rPr>
    </w:lvl>
    <w:lvl w:ilvl="2" w:tplc="7B8C2CE6">
      <w:numFmt w:val="bullet"/>
      <w:lvlText w:val="•"/>
      <w:lvlJc w:val="left"/>
      <w:pPr>
        <w:ind w:left="4193" w:hanging="196"/>
      </w:pPr>
      <w:rPr>
        <w:rFonts w:hint="default"/>
      </w:rPr>
    </w:lvl>
    <w:lvl w:ilvl="3" w:tplc="CDE6A8BC">
      <w:numFmt w:val="bullet"/>
      <w:lvlText w:val="•"/>
      <w:lvlJc w:val="left"/>
      <w:pPr>
        <w:ind w:left="4839" w:hanging="196"/>
      </w:pPr>
      <w:rPr>
        <w:rFonts w:hint="default"/>
      </w:rPr>
    </w:lvl>
    <w:lvl w:ilvl="4" w:tplc="B0ECF366">
      <w:numFmt w:val="bullet"/>
      <w:lvlText w:val="•"/>
      <w:lvlJc w:val="left"/>
      <w:pPr>
        <w:ind w:left="5486" w:hanging="196"/>
      </w:pPr>
      <w:rPr>
        <w:rFonts w:hint="default"/>
      </w:rPr>
    </w:lvl>
    <w:lvl w:ilvl="5" w:tplc="32F8D338">
      <w:numFmt w:val="bullet"/>
      <w:lvlText w:val="•"/>
      <w:lvlJc w:val="left"/>
      <w:pPr>
        <w:ind w:left="6133" w:hanging="196"/>
      </w:pPr>
      <w:rPr>
        <w:rFonts w:hint="default"/>
      </w:rPr>
    </w:lvl>
    <w:lvl w:ilvl="6" w:tplc="8904C478">
      <w:numFmt w:val="bullet"/>
      <w:lvlText w:val="•"/>
      <w:lvlJc w:val="left"/>
      <w:pPr>
        <w:ind w:left="6779" w:hanging="196"/>
      </w:pPr>
      <w:rPr>
        <w:rFonts w:hint="default"/>
      </w:rPr>
    </w:lvl>
    <w:lvl w:ilvl="7" w:tplc="A45CDA64">
      <w:numFmt w:val="bullet"/>
      <w:lvlText w:val="•"/>
      <w:lvlJc w:val="left"/>
      <w:pPr>
        <w:ind w:left="7426" w:hanging="196"/>
      </w:pPr>
      <w:rPr>
        <w:rFonts w:hint="default"/>
      </w:rPr>
    </w:lvl>
    <w:lvl w:ilvl="8" w:tplc="E5B4BCA4">
      <w:numFmt w:val="bullet"/>
      <w:lvlText w:val="•"/>
      <w:lvlJc w:val="left"/>
      <w:pPr>
        <w:ind w:left="8073" w:hanging="196"/>
      </w:pPr>
      <w:rPr>
        <w:rFonts w:hint="default"/>
      </w:rPr>
    </w:lvl>
  </w:abstractNum>
  <w:abstractNum w:abstractNumId="17">
    <w:nsid w:val="25C22CC2"/>
    <w:multiLevelType w:val="multilevel"/>
    <w:tmpl w:val="C4ACAF58"/>
    <w:lvl w:ilvl="0">
      <w:start w:val="1"/>
      <w:numFmt w:val="decimal"/>
      <w:lvlText w:val="%1"/>
      <w:lvlJc w:val="left"/>
      <w:pPr>
        <w:ind w:left="3174" w:hanging="463"/>
      </w:pPr>
      <w:rPr>
        <w:rFonts w:hint="default"/>
      </w:rPr>
    </w:lvl>
    <w:lvl w:ilvl="1">
      <w:start w:val="3"/>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18">
    <w:nsid w:val="26BD4848"/>
    <w:multiLevelType w:val="hybridMultilevel"/>
    <w:tmpl w:val="480ECA48"/>
    <w:lvl w:ilvl="0" w:tplc="A3C4156A">
      <w:start w:val="2"/>
      <w:numFmt w:val="upperRoman"/>
      <w:lvlText w:val="%1"/>
      <w:lvlJc w:val="left"/>
      <w:pPr>
        <w:ind w:left="2006" w:hanging="360"/>
      </w:pPr>
      <w:rPr>
        <w:rFonts w:ascii="Times New Roman" w:eastAsia="Times New Roman" w:hAnsi="Times New Roman" w:cs="Times New Roman" w:hint="default"/>
        <w:w w:val="163"/>
        <w:sz w:val="20"/>
        <w:szCs w:val="20"/>
      </w:rPr>
    </w:lvl>
    <w:lvl w:ilvl="1" w:tplc="E95CEB70">
      <w:numFmt w:val="bullet"/>
      <w:lvlText w:val="•"/>
      <w:lvlJc w:val="left"/>
      <w:pPr>
        <w:ind w:left="2736" w:hanging="360"/>
      </w:pPr>
      <w:rPr>
        <w:rFonts w:hint="default"/>
      </w:rPr>
    </w:lvl>
    <w:lvl w:ilvl="2" w:tplc="D93C53D2">
      <w:numFmt w:val="bullet"/>
      <w:lvlText w:val="•"/>
      <w:lvlJc w:val="left"/>
      <w:pPr>
        <w:ind w:left="3473" w:hanging="360"/>
      </w:pPr>
      <w:rPr>
        <w:rFonts w:hint="default"/>
      </w:rPr>
    </w:lvl>
    <w:lvl w:ilvl="3" w:tplc="203E5146">
      <w:numFmt w:val="bullet"/>
      <w:lvlText w:val="•"/>
      <w:lvlJc w:val="left"/>
      <w:pPr>
        <w:ind w:left="4209" w:hanging="360"/>
      </w:pPr>
      <w:rPr>
        <w:rFonts w:hint="default"/>
      </w:rPr>
    </w:lvl>
    <w:lvl w:ilvl="4" w:tplc="80FCB6A6">
      <w:numFmt w:val="bullet"/>
      <w:lvlText w:val="•"/>
      <w:lvlJc w:val="left"/>
      <w:pPr>
        <w:ind w:left="4946" w:hanging="360"/>
      </w:pPr>
      <w:rPr>
        <w:rFonts w:hint="default"/>
      </w:rPr>
    </w:lvl>
    <w:lvl w:ilvl="5" w:tplc="9C260D52">
      <w:numFmt w:val="bullet"/>
      <w:lvlText w:val="•"/>
      <w:lvlJc w:val="left"/>
      <w:pPr>
        <w:ind w:left="5683" w:hanging="360"/>
      </w:pPr>
      <w:rPr>
        <w:rFonts w:hint="default"/>
      </w:rPr>
    </w:lvl>
    <w:lvl w:ilvl="6" w:tplc="56CAFC60">
      <w:numFmt w:val="bullet"/>
      <w:lvlText w:val="•"/>
      <w:lvlJc w:val="left"/>
      <w:pPr>
        <w:ind w:left="6419" w:hanging="360"/>
      </w:pPr>
      <w:rPr>
        <w:rFonts w:hint="default"/>
      </w:rPr>
    </w:lvl>
    <w:lvl w:ilvl="7" w:tplc="960CF168">
      <w:numFmt w:val="bullet"/>
      <w:lvlText w:val="•"/>
      <w:lvlJc w:val="left"/>
      <w:pPr>
        <w:ind w:left="7156" w:hanging="360"/>
      </w:pPr>
      <w:rPr>
        <w:rFonts w:hint="default"/>
      </w:rPr>
    </w:lvl>
    <w:lvl w:ilvl="8" w:tplc="B82CE000">
      <w:numFmt w:val="bullet"/>
      <w:lvlText w:val="•"/>
      <w:lvlJc w:val="left"/>
      <w:pPr>
        <w:ind w:left="7893" w:hanging="360"/>
      </w:pPr>
      <w:rPr>
        <w:rFonts w:hint="default"/>
      </w:rPr>
    </w:lvl>
  </w:abstractNum>
  <w:abstractNum w:abstractNumId="19">
    <w:nsid w:val="29BE29FD"/>
    <w:multiLevelType w:val="multilevel"/>
    <w:tmpl w:val="5EA8ED22"/>
    <w:lvl w:ilvl="0">
      <w:start w:val="1"/>
      <w:numFmt w:val="decimal"/>
      <w:lvlText w:val="%1"/>
      <w:lvlJc w:val="left"/>
      <w:pPr>
        <w:ind w:left="3201" w:hanging="490"/>
      </w:pPr>
      <w:rPr>
        <w:rFonts w:hint="default"/>
      </w:rPr>
    </w:lvl>
    <w:lvl w:ilvl="1">
      <w:start w:val="3"/>
      <w:numFmt w:val="decimal"/>
      <w:lvlText w:val="%1.%2)"/>
      <w:lvlJc w:val="left"/>
      <w:pPr>
        <w:ind w:left="3201" w:hanging="490"/>
      </w:pPr>
      <w:rPr>
        <w:rFonts w:ascii="Times New Roman" w:eastAsia="Times New Roman" w:hAnsi="Times New Roman" w:cs="Times New Roman" w:hint="default"/>
        <w:w w:val="109"/>
        <w:sz w:val="20"/>
        <w:szCs w:val="20"/>
      </w:rPr>
    </w:lvl>
    <w:lvl w:ilvl="2">
      <w:numFmt w:val="bullet"/>
      <w:lvlText w:val="•"/>
      <w:lvlJc w:val="left"/>
      <w:pPr>
        <w:ind w:left="4433" w:hanging="490"/>
      </w:pPr>
      <w:rPr>
        <w:rFonts w:hint="default"/>
      </w:rPr>
    </w:lvl>
    <w:lvl w:ilvl="3">
      <w:numFmt w:val="bullet"/>
      <w:lvlText w:val="•"/>
      <w:lvlJc w:val="left"/>
      <w:pPr>
        <w:ind w:left="5049" w:hanging="490"/>
      </w:pPr>
      <w:rPr>
        <w:rFonts w:hint="default"/>
      </w:rPr>
    </w:lvl>
    <w:lvl w:ilvl="4">
      <w:numFmt w:val="bullet"/>
      <w:lvlText w:val="•"/>
      <w:lvlJc w:val="left"/>
      <w:pPr>
        <w:ind w:left="5666" w:hanging="490"/>
      </w:pPr>
      <w:rPr>
        <w:rFonts w:hint="default"/>
      </w:rPr>
    </w:lvl>
    <w:lvl w:ilvl="5">
      <w:numFmt w:val="bullet"/>
      <w:lvlText w:val="•"/>
      <w:lvlJc w:val="left"/>
      <w:pPr>
        <w:ind w:left="6283" w:hanging="490"/>
      </w:pPr>
      <w:rPr>
        <w:rFonts w:hint="default"/>
      </w:rPr>
    </w:lvl>
    <w:lvl w:ilvl="6">
      <w:numFmt w:val="bullet"/>
      <w:lvlText w:val="•"/>
      <w:lvlJc w:val="left"/>
      <w:pPr>
        <w:ind w:left="6899" w:hanging="490"/>
      </w:pPr>
      <w:rPr>
        <w:rFonts w:hint="default"/>
      </w:rPr>
    </w:lvl>
    <w:lvl w:ilvl="7">
      <w:numFmt w:val="bullet"/>
      <w:lvlText w:val="•"/>
      <w:lvlJc w:val="left"/>
      <w:pPr>
        <w:ind w:left="7516" w:hanging="490"/>
      </w:pPr>
      <w:rPr>
        <w:rFonts w:hint="default"/>
      </w:rPr>
    </w:lvl>
    <w:lvl w:ilvl="8">
      <w:numFmt w:val="bullet"/>
      <w:lvlText w:val="•"/>
      <w:lvlJc w:val="left"/>
      <w:pPr>
        <w:ind w:left="8133" w:hanging="490"/>
      </w:pPr>
      <w:rPr>
        <w:rFonts w:hint="default"/>
      </w:rPr>
    </w:lvl>
  </w:abstractNum>
  <w:abstractNum w:abstractNumId="20">
    <w:nsid w:val="2B6E5E86"/>
    <w:multiLevelType w:val="hybridMultilevel"/>
    <w:tmpl w:val="0CEE6C5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B61B66"/>
    <w:multiLevelType w:val="multilevel"/>
    <w:tmpl w:val="BD76D5EC"/>
    <w:lvl w:ilvl="0">
      <w:start w:val="1"/>
      <w:numFmt w:val="decimal"/>
      <w:lvlText w:val="%1"/>
      <w:lvlJc w:val="left"/>
      <w:pPr>
        <w:ind w:left="3174" w:hanging="463"/>
      </w:pPr>
      <w:rPr>
        <w:rFonts w:hint="default"/>
      </w:rPr>
    </w:lvl>
    <w:lvl w:ilvl="1">
      <w:start w:val="3"/>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22">
    <w:nsid w:val="2E8A2358"/>
    <w:multiLevelType w:val="multilevel"/>
    <w:tmpl w:val="4C165658"/>
    <w:lvl w:ilvl="0">
      <w:start w:val="1"/>
      <w:numFmt w:val="decimal"/>
      <w:lvlText w:val="%1"/>
      <w:lvlJc w:val="left"/>
      <w:pPr>
        <w:ind w:left="3174" w:hanging="463"/>
      </w:pPr>
      <w:rPr>
        <w:rFonts w:hint="default"/>
      </w:rPr>
    </w:lvl>
    <w:lvl w:ilvl="1">
      <w:start w:val="3"/>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23">
    <w:nsid w:val="34C476D9"/>
    <w:multiLevelType w:val="multilevel"/>
    <w:tmpl w:val="CED2F64C"/>
    <w:lvl w:ilvl="0">
      <w:start w:val="1"/>
      <w:numFmt w:val="decimal"/>
      <w:lvlText w:val="%1"/>
      <w:lvlJc w:val="left"/>
      <w:pPr>
        <w:ind w:left="3174" w:hanging="463"/>
      </w:pPr>
      <w:rPr>
        <w:rFonts w:hint="default"/>
      </w:rPr>
    </w:lvl>
    <w:lvl w:ilvl="1">
      <w:start w:val="3"/>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24">
    <w:nsid w:val="35D6169A"/>
    <w:multiLevelType w:val="multilevel"/>
    <w:tmpl w:val="46A8FD40"/>
    <w:lvl w:ilvl="0">
      <w:start w:val="4"/>
      <w:numFmt w:val="decimal"/>
      <w:lvlText w:val="%1"/>
      <w:lvlJc w:val="left"/>
      <w:pPr>
        <w:ind w:left="3174" w:hanging="463"/>
      </w:pPr>
      <w:rPr>
        <w:rFonts w:hint="default"/>
      </w:rPr>
    </w:lvl>
    <w:lvl w:ilvl="1">
      <w:start w:val="1"/>
      <w:numFmt w:val="decimal"/>
      <w:lvlText w:val="%1.%2)"/>
      <w:lvlJc w:val="left"/>
      <w:pPr>
        <w:ind w:left="2712" w:hanging="463"/>
      </w:pPr>
      <w:rPr>
        <w:rFonts w:ascii="Times New Roman" w:eastAsia="Times New Roman" w:hAnsi="Times New Roman" w:cs="Times New Roman" w:hint="default"/>
        <w:w w:val="109"/>
        <w:sz w:val="20"/>
        <w:szCs w:val="20"/>
      </w:rPr>
    </w:lvl>
    <w:lvl w:ilvl="2">
      <w:numFmt w:val="bullet"/>
      <w:lvlText w:val="•"/>
      <w:lvlJc w:val="left"/>
      <w:pPr>
        <w:ind w:left="3867" w:hanging="463"/>
      </w:pPr>
      <w:rPr>
        <w:rFonts w:hint="default"/>
      </w:rPr>
    </w:lvl>
    <w:lvl w:ilvl="3">
      <w:numFmt w:val="bullet"/>
      <w:lvlText w:val="•"/>
      <w:lvlJc w:val="left"/>
      <w:pPr>
        <w:ind w:left="4554" w:hanging="463"/>
      </w:pPr>
      <w:rPr>
        <w:rFonts w:hint="default"/>
      </w:rPr>
    </w:lvl>
    <w:lvl w:ilvl="4">
      <w:numFmt w:val="bullet"/>
      <w:lvlText w:val="•"/>
      <w:lvlJc w:val="left"/>
      <w:pPr>
        <w:ind w:left="5242" w:hanging="463"/>
      </w:pPr>
      <w:rPr>
        <w:rFonts w:hint="default"/>
      </w:rPr>
    </w:lvl>
    <w:lvl w:ilvl="5">
      <w:numFmt w:val="bullet"/>
      <w:lvlText w:val="•"/>
      <w:lvlJc w:val="left"/>
      <w:pPr>
        <w:ind w:left="5929" w:hanging="463"/>
      </w:pPr>
      <w:rPr>
        <w:rFonts w:hint="default"/>
      </w:rPr>
    </w:lvl>
    <w:lvl w:ilvl="6">
      <w:numFmt w:val="bullet"/>
      <w:lvlText w:val="•"/>
      <w:lvlJc w:val="left"/>
      <w:pPr>
        <w:ind w:left="6616" w:hanging="463"/>
      </w:pPr>
      <w:rPr>
        <w:rFonts w:hint="default"/>
      </w:rPr>
    </w:lvl>
    <w:lvl w:ilvl="7">
      <w:numFmt w:val="bullet"/>
      <w:lvlText w:val="•"/>
      <w:lvlJc w:val="left"/>
      <w:pPr>
        <w:ind w:left="7304" w:hanging="463"/>
      </w:pPr>
      <w:rPr>
        <w:rFonts w:hint="default"/>
      </w:rPr>
    </w:lvl>
    <w:lvl w:ilvl="8">
      <w:numFmt w:val="bullet"/>
      <w:lvlText w:val="•"/>
      <w:lvlJc w:val="left"/>
      <w:pPr>
        <w:ind w:left="7991" w:hanging="463"/>
      </w:pPr>
      <w:rPr>
        <w:rFonts w:hint="default"/>
      </w:rPr>
    </w:lvl>
  </w:abstractNum>
  <w:abstractNum w:abstractNumId="25">
    <w:nsid w:val="3A353FC3"/>
    <w:multiLevelType w:val="multilevel"/>
    <w:tmpl w:val="416ACBC6"/>
    <w:lvl w:ilvl="0">
      <w:start w:val="1"/>
      <w:numFmt w:val="decimal"/>
      <w:lvlText w:val="%1"/>
      <w:lvlJc w:val="left"/>
      <w:pPr>
        <w:ind w:left="3174" w:hanging="463"/>
      </w:pPr>
      <w:rPr>
        <w:rFonts w:hint="default"/>
      </w:rPr>
    </w:lvl>
    <w:lvl w:ilvl="1">
      <w:start w:val="3"/>
      <w:numFmt w:val="decimal"/>
      <w:lvlText w:val="%1.%2)"/>
      <w:lvlJc w:val="left"/>
      <w:pPr>
        <w:ind w:left="2712" w:hanging="463"/>
      </w:pPr>
      <w:rPr>
        <w:rFonts w:ascii="Times New Roman" w:eastAsia="Times New Roman" w:hAnsi="Times New Roman" w:cs="Times New Roman" w:hint="default"/>
        <w:w w:val="109"/>
        <w:sz w:val="20"/>
        <w:szCs w:val="20"/>
      </w:rPr>
    </w:lvl>
    <w:lvl w:ilvl="2">
      <w:numFmt w:val="bullet"/>
      <w:lvlText w:val="•"/>
      <w:lvlJc w:val="left"/>
      <w:pPr>
        <w:ind w:left="3867" w:hanging="463"/>
      </w:pPr>
      <w:rPr>
        <w:rFonts w:hint="default"/>
      </w:rPr>
    </w:lvl>
    <w:lvl w:ilvl="3">
      <w:numFmt w:val="bullet"/>
      <w:lvlText w:val="•"/>
      <w:lvlJc w:val="left"/>
      <w:pPr>
        <w:ind w:left="4554" w:hanging="463"/>
      </w:pPr>
      <w:rPr>
        <w:rFonts w:hint="default"/>
      </w:rPr>
    </w:lvl>
    <w:lvl w:ilvl="4">
      <w:numFmt w:val="bullet"/>
      <w:lvlText w:val="•"/>
      <w:lvlJc w:val="left"/>
      <w:pPr>
        <w:ind w:left="5242" w:hanging="463"/>
      </w:pPr>
      <w:rPr>
        <w:rFonts w:hint="default"/>
      </w:rPr>
    </w:lvl>
    <w:lvl w:ilvl="5">
      <w:numFmt w:val="bullet"/>
      <w:lvlText w:val="•"/>
      <w:lvlJc w:val="left"/>
      <w:pPr>
        <w:ind w:left="5929" w:hanging="463"/>
      </w:pPr>
      <w:rPr>
        <w:rFonts w:hint="default"/>
      </w:rPr>
    </w:lvl>
    <w:lvl w:ilvl="6">
      <w:numFmt w:val="bullet"/>
      <w:lvlText w:val="•"/>
      <w:lvlJc w:val="left"/>
      <w:pPr>
        <w:ind w:left="6616" w:hanging="463"/>
      </w:pPr>
      <w:rPr>
        <w:rFonts w:hint="default"/>
      </w:rPr>
    </w:lvl>
    <w:lvl w:ilvl="7">
      <w:numFmt w:val="bullet"/>
      <w:lvlText w:val="•"/>
      <w:lvlJc w:val="left"/>
      <w:pPr>
        <w:ind w:left="7304" w:hanging="463"/>
      </w:pPr>
      <w:rPr>
        <w:rFonts w:hint="default"/>
      </w:rPr>
    </w:lvl>
    <w:lvl w:ilvl="8">
      <w:numFmt w:val="bullet"/>
      <w:lvlText w:val="•"/>
      <w:lvlJc w:val="left"/>
      <w:pPr>
        <w:ind w:left="7991" w:hanging="463"/>
      </w:pPr>
      <w:rPr>
        <w:rFonts w:hint="default"/>
      </w:rPr>
    </w:lvl>
  </w:abstractNum>
  <w:abstractNum w:abstractNumId="26">
    <w:nsid w:val="3DE238CF"/>
    <w:multiLevelType w:val="multilevel"/>
    <w:tmpl w:val="15E2CEF0"/>
    <w:lvl w:ilvl="0">
      <w:start w:val="1"/>
      <w:numFmt w:val="decimal"/>
      <w:lvlText w:val="%1"/>
      <w:lvlJc w:val="left"/>
      <w:pPr>
        <w:ind w:left="3174" w:hanging="463"/>
      </w:pPr>
      <w:rPr>
        <w:rFonts w:hint="default"/>
      </w:rPr>
    </w:lvl>
    <w:lvl w:ilvl="1">
      <w:start w:val="3"/>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27">
    <w:nsid w:val="40EF5056"/>
    <w:multiLevelType w:val="multilevel"/>
    <w:tmpl w:val="4BF0834C"/>
    <w:lvl w:ilvl="0">
      <w:start w:val="2"/>
      <w:numFmt w:val="decimal"/>
      <w:lvlText w:val="%1"/>
      <w:lvlJc w:val="left"/>
      <w:pPr>
        <w:ind w:left="3201" w:hanging="490"/>
      </w:pPr>
      <w:rPr>
        <w:rFonts w:hint="default"/>
      </w:rPr>
    </w:lvl>
    <w:lvl w:ilvl="1">
      <w:start w:val="1"/>
      <w:numFmt w:val="decimal"/>
      <w:lvlText w:val="%1.%2)"/>
      <w:lvlJc w:val="left"/>
      <w:pPr>
        <w:ind w:left="2712" w:hanging="490"/>
      </w:pPr>
      <w:rPr>
        <w:rFonts w:ascii="Times New Roman" w:eastAsia="Times New Roman" w:hAnsi="Times New Roman" w:cs="Times New Roman" w:hint="default"/>
        <w:w w:val="109"/>
        <w:sz w:val="20"/>
        <w:szCs w:val="20"/>
      </w:rPr>
    </w:lvl>
    <w:lvl w:ilvl="2">
      <w:numFmt w:val="bullet"/>
      <w:lvlText w:val="•"/>
      <w:lvlJc w:val="left"/>
      <w:pPr>
        <w:ind w:left="3885" w:hanging="490"/>
      </w:pPr>
      <w:rPr>
        <w:rFonts w:hint="default"/>
      </w:rPr>
    </w:lvl>
    <w:lvl w:ilvl="3">
      <w:numFmt w:val="bullet"/>
      <w:lvlText w:val="•"/>
      <w:lvlJc w:val="left"/>
      <w:pPr>
        <w:ind w:left="4570" w:hanging="490"/>
      </w:pPr>
      <w:rPr>
        <w:rFonts w:hint="default"/>
      </w:rPr>
    </w:lvl>
    <w:lvl w:ilvl="4">
      <w:numFmt w:val="bullet"/>
      <w:lvlText w:val="•"/>
      <w:lvlJc w:val="left"/>
      <w:pPr>
        <w:ind w:left="5255" w:hanging="490"/>
      </w:pPr>
      <w:rPr>
        <w:rFonts w:hint="default"/>
      </w:rPr>
    </w:lvl>
    <w:lvl w:ilvl="5">
      <w:numFmt w:val="bullet"/>
      <w:lvlText w:val="•"/>
      <w:lvlJc w:val="left"/>
      <w:pPr>
        <w:ind w:left="5940" w:hanging="490"/>
      </w:pPr>
      <w:rPr>
        <w:rFonts w:hint="default"/>
      </w:rPr>
    </w:lvl>
    <w:lvl w:ilvl="6">
      <w:numFmt w:val="bullet"/>
      <w:lvlText w:val="•"/>
      <w:lvlJc w:val="left"/>
      <w:pPr>
        <w:ind w:left="6625" w:hanging="490"/>
      </w:pPr>
      <w:rPr>
        <w:rFonts w:hint="default"/>
      </w:rPr>
    </w:lvl>
    <w:lvl w:ilvl="7">
      <w:numFmt w:val="bullet"/>
      <w:lvlText w:val="•"/>
      <w:lvlJc w:val="left"/>
      <w:pPr>
        <w:ind w:left="7310" w:hanging="490"/>
      </w:pPr>
      <w:rPr>
        <w:rFonts w:hint="default"/>
      </w:rPr>
    </w:lvl>
    <w:lvl w:ilvl="8">
      <w:numFmt w:val="bullet"/>
      <w:lvlText w:val="•"/>
      <w:lvlJc w:val="left"/>
      <w:pPr>
        <w:ind w:left="7996" w:hanging="490"/>
      </w:pPr>
      <w:rPr>
        <w:rFonts w:hint="default"/>
      </w:rPr>
    </w:lvl>
  </w:abstractNum>
  <w:abstractNum w:abstractNumId="28">
    <w:nsid w:val="503551BC"/>
    <w:multiLevelType w:val="multilevel"/>
    <w:tmpl w:val="9F28703C"/>
    <w:lvl w:ilvl="0">
      <w:start w:val="3"/>
      <w:numFmt w:val="decimal"/>
      <w:lvlText w:val="%1"/>
      <w:lvlJc w:val="left"/>
      <w:pPr>
        <w:ind w:left="2712" w:hanging="463"/>
      </w:pPr>
      <w:rPr>
        <w:rFonts w:hint="default"/>
      </w:rPr>
    </w:lvl>
    <w:lvl w:ilvl="1">
      <w:start w:val="1"/>
      <w:numFmt w:val="decimal"/>
      <w:lvlText w:val="%1.%2)"/>
      <w:lvlJc w:val="left"/>
      <w:pPr>
        <w:ind w:left="2712" w:hanging="463"/>
      </w:pPr>
      <w:rPr>
        <w:rFonts w:ascii="Times New Roman" w:eastAsia="Times New Roman" w:hAnsi="Times New Roman" w:cs="Times New Roman" w:hint="default"/>
        <w:w w:val="109"/>
        <w:sz w:val="20"/>
        <w:szCs w:val="20"/>
      </w:rPr>
    </w:lvl>
    <w:lvl w:ilvl="2">
      <w:numFmt w:val="bullet"/>
      <w:lvlText w:val="•"/>
      <w:lvlJc w:val="left"/>
      <w:pPr>
        <w:ind w:left="4049" w:hanging="463"/>
      </w:pPr>
      <w:rPr>
        <w:rFonts w:hint="default"/>
      </w:rPr>
    </w:lvl>
    <w:lvl w:ilvl="3">
      <w:numFmt w:val="bullet"/>
      <w:lvlText w:val="•"/>
      <w:lvlJc w:val="left"/>
      <w:pPr>
        <w:ind w:left="4713" w:hanging="463"/>
      </w:pPr>
      <w:rPr>
        <w:rFonts w:hint="default"/>
      </w:rPr>
    </w:lvl>
    <w:lvl w:ilvl="4">
      <w:numFmt w:val="bullet"/>
      <w:lvlText w:val="•"/>
      <w:lvlJc w:val="left"/>
      <w:pPr>
        <w:ind w:left="5378" w:hanging="463"/>
      </w:pPr>
      <w:rPr>
        <w:rFonts w:hint="default"/>
      </w:rPr>
    </w:lvl>
    <w:lvl w:ilvl="5">
      <w:numFmt w:val="bullet"/>
      <w:lvlText w:val="•"/>
      <w:lvlJc w:val="left"/>
      <w:pPr>
        <w:ind w:left="6043" w:hanging="463"/>
      </w:pPr>
      <w:rPr>
        <w:rFonts w:hint="default"/>
      </w:rPr>
    </w:lvl>
    <w:lvl w:ilvl="6">
      <w:numFmt w:val="bullet"/>
      <w:lvlText w:val="•"/>
      <w:lvlJc w:val="left"/>
      <w:pPr>
        <w:ind w:left="6707" w:hanging="463"/>
      </w:pPr>
      <w:rPr>
        <w:rFonts w:hint="default"/>
      </w:rPr>
    </w:lvl>
    <w:lvl w:ilvl="7">
      <w:numFmt w:val="bullet"/>
      <w:lvlText w:val="•"/>
      <w:lvlJc w:val="left"/>
      <w:pPr>
        <w:ind w:left="7372" w:hanging="463"/>
      </w:pPr>
      <w:rPr>
        <w:rFonts w:hint="default"/>
      </w:rPr>
    </w:lvl>
    <w:lvl w:ilvl="8">
      <w:numFmt w:val="bullet"/>
      <w:lvlText w:val="•"/>
      <w:lvlJc w:val="left"/>
      <w:pPr>
        <w:ind w:left="8037" w:hanging="463"/>
      </w:pPr>
      <w:rPr>
        <w:rFonts w:hint="default"/>
      </w:rPr>
    </w:lvl>
  </w:abstractNum>
  <w:abstractNum w:abstractNumId="29">
    <w:nsid w:val="50D8221C"/>
    <w:multiLevelType w:val="multilevel"/>
    <w:tmpl w:val="1428A5B4"/>
    <w:lvl w:ilvl="0">
      <w:start w:val="1"/>
      <w:numFmt w:val="decimal"/>
      <w:lvlText w:val="%1"/>
      <w:lvlJc w:val="left"/>
      <w:pPr>
        <w:ind w:left="3201" w:hanging="490"/>
      </w:pPr>
      <w:rPr>
        <w:rFonts w:hint="default"/>
      </w:rPr>
    </w:lvl>
    <w:lvl w:ilvl="1">
      <w:start w:val="3"/>
      <w:numFmt w:val="decimal"/>
      <w:lvlText w:val="%1.%2)"/>
      <w:lvlJc w:val="left"/>
      <w:pPr>
        <w:ind w:left="3201" w:hanging="490"/>
      </w:pPr>
      <w:rPr>
        <w:rFonts w:ascii="Times New Roman" w:eastAsia="Times New Roman" w:hAnsi="Times New Roman" w:cs="Times New Roman" w:hint="default"/>
        <w:w w:val="109"/>
        <w:sz w:val="20"/>
        <w:szCs w:val="20"/>
      </w:rPr>
    </w:lvl>
    <w:lvl w:ilvl="2">
      <w:numFmt w:val="bullet"/>
      <w:lvlText w:val="•"/>
      <w:lvlJc w:val="left"/>
      <w:pPr>
        <w:ind w:left="4433" w:hanging="490"/>
      </w:pPr>
      <w:rPr>
        <w:rFonts w:hint="default"/>
      </w:rPr>
    </w:lvl>
    <w:lvl w:ilvl="3">
      <w:numFmt w:val="bullet"/>
      <w:lvlText w:val="•"/>
      <w:lvlJc w:val="left"/>
      <w:pPr>
        <w:ind w:left="5049" w:hanging="490"/>
      </w:pPr>
      <w:rPr>
        <w:rFonts w:hint="default"/>
      </w:rPr>
    </w:lvl>
    <w:lvl w:ilvl="4">
      <w:numFmt w:val="bullet"/>
      <w:lvlText w:val="•"/>
      <w:lvlJc w:val="left"/>
      <w:pPr>
        <w:ind w:left="5666" w:hanging="490"/>
      </w:pPr>
      <w:rPr>
        <w:rFonts w:hint="default"/>
      </w:rPr>
    </w:lvl>
    <w:lvl w:ilvl="5">
      <w:numFmt w:val="bullet"/>
      <w:lvlText w:val="•"/>
      <w:lvlJc w:val="left"/>
      <w:pPr>
        <w:ind w:left="6283" w:hanging="490"/>
      </w:pPr>
      <w:rPr>
        <w:rFonts w:hint="default"/>
      </w:rPr>
    </w:lvl>
    <w:lvl w:ilvl="6">
      <w:numFmt w:val="bullet"/>
      <w:lvlText w:val="•"/>
      <w:lvlJc w:val="left"/>
      <w:pPr>
        <w:ind w:left="6899" w:hanging="490"/>
      </w:pPr>
      <w:rPr>
        <w:rFonts w:hint="default"/>
      </w:rPr>
    </w:lvl>
    <w:lvl w:ilvl="7">
      <w:numFmt w:val="bullet"/>
      <w:lvlText w:val="•"/>
      <w:lvlJc w:val="left"/>
      <w:pPr>
        <w:ind w:left="7516" w:hanging="490"/>
      </w:pPr>
      <w:rPr>
        <w:rFonts w:hint="default"/>
      </w:rPr>
    </w:lvl>
    <w:lvl w:ilvl="8">
      <w:numFmt w:val="bullet"/>
      <w:lvlText w:val="•"/>
      <w:lvlJc w:val="left"/>
      <w:pPr>
        <w:ind w:left="8133" w:hanging="490"/>
      </w:pPr>
      <w:rPr>
        <w:rFonts w:hint="default"/>
      </w:rPr>
    </w:lvl>
  </w:abstractNum>
  <w:abstractNum w:abstractNumId="30">
    <w:nsid w:val="51626CCC"/>
    <w:multiLevelType w:val="hybridMultilevel"/>
    <w:tmpl w:val="17DA719E"/>
    <w:lvl w:ilvl="0" w:tplc="24B6DE7C">
      <w:numFmt w:val="bullet"/>
      <w:lvlText w:val="-"/>
      <w:lvlJc w:val="left"/>
      <w:pPr>
        <w:ind w:left="2145" w:hanging="142"/>
      </w:pPr>
      <w:rPr>
        <w:rFonts w:ascii="Times New Roman" w:eastAsia="Times New Roman" w:hAnsi="Times New Roman" w:cs="Times New Roman" w:hint="default"/>
        <w:w w:val="124"/>
        <w:sz w:val="20"/>
        <w:szCs w:val="20"/>
      </w:rPr>
    </w:lvl>
    <w:lvl w:ilvl="1" w:tplc="C9681294">
      <w:numFmt w:val="bullet"/>
      <w:lvlText w:val="•"/>
      <w:lvlJc w:val="left"/>
      <w:pPr>
        <w:ind w:left="2862" w:hanging="142"/>
      </w:pPr>
      <w:rPr>
        <w:rFonts w:hint="default"/>
      </w:rPr>
    </w:lvl>
    <w:lvl w:ilvl="2" w:tplc="0FB0527C">
      <w:numFmt w:val="bullet"/>
      <w:lvlText w:val="•"/>
      <w:lvlJc w:val="left"/>
      <w:pPr>
        <w:ind w:left="3585" w:hanging="142"/>
      </w:pPr>
      <w:rPr>
        <w:rFonts w:hint="default"/>
      </w:rPr>
    </w:lvl>
    <w:lvl w:ilvl="3" w:tplc="CED41C8E">
      <w:numFmt w:val="bullet"/>
      <w:lvlText w:val="•"/>
      <w:lvlJc w:val="left"/>
      <w:pPr>
        <w:ind w:left="4307" w:hanging="142"/>
      </w:pPr>
      <w:rPr>
        <w:rFonts w:hint="default"/>
      </w:rPr>
    </w:lvl>
    <w:lvl w:ilvl="4" w:tplc="BE3228CA">
      <w:numFmt w:val="bullet"/>
      <w:lvlText w:val="•"/>
      <w:lvlJc w:val="left"/>
      <w:pPr>
        <w:ind w:left="5030" w:hanging="142"/>
      </w:pPr>
      <w:rPr>
        <w:rFonts w:hint="default"/>
      </w:rPr>
    </w:lvl>
    <w:lvl w:ilvl="5" w:tplc="2AE854F4">
      <w:numFmt w:val="bullet"/>
      <w:lvlText w:val="•"/>
      <w:lvlJc w:val="left"/>
      <w:pPr>
        <w:ind w:left="5753" w:hanging="142"/>
      </w:pPr>
      <w:rPr>
        <w:rFonts w:hint="default"/>
      </w:rPr>
    </w:lvl>
    <w:lvl w:ilvl="6" w:tplc="75E8E5BE">
      <w:numFmt w:val="bullet"/>
      <w:lvlText w:val="•"/>
      <w:lvlJc w:val="left"/>
      <w:pPr>
        <w:ind w:left="6475" w:hanging="142"/>
      </w:pPr>
      <w:rPr>
        <w:rFonts w:hint="default"/>
      </w:rPr>
    </w:lvl>
    <w:lvl w:ilvl="7" w:tplc="6428BDC0">
      <w:numFmt w:val="bullet"/>
      <w:lvlText w:val="•"/>
      <w:lvlJc w:val="left"/>
      <w:pPr>
        <w:ind w:left="7198" w:hanging="142"/>
      </w:pPr>
      <w:rPr>
        <w:rFonts w:hint="default"/>
      </w:rPr>
    </w:lvl>
    <w:lvl w:ilvl="8" w:tplc="15C8F86E">
      <w:numFmt w:val="bullet"/>
      <w:lvlText w:val="•"/>
      <w:lvlJc w:val="left"/>
      <w:pPr>
        <w:ind w:left="7921" w:hanging="142"/>
      </w:pPr>
      <w:rPr>
        <w:rFonts w:hint="default"/>
      </w:rPr>
    </w:lvl>
  </w:abstractNum>
  <w:abstractNum w:abstractNumId="31">
    <w:nsid w:val="53AF2BE5"/>
    <w:multiLevelType w:val="multilevel"/>
    <w:tmpl w:val="6D467BFC"/>
    <w:lvl w:ilvl="0">
      <w:start w:val="3"/>
      <w:numFmt w:val="decimal"/>
      <w:lvlText w:val="%1"/>
      <w:lvlJc w:val="left"/>
      <w:pPr>
        <w:ind w:left="2712" w:hanging="493"/>
      </w:pPr>
      <w:rPr>
        <w:rFonts w:hint="default"/>
      </w:rPr>
    </w:lvl>
    <w:lvl w:ilvl="1">
      <w:start w:val="4"/>
      <w:numFmt w:val="decimal"/>
      <w:lvlText w:val="%1.%2)"/>
      <w:lvlJc w:val="left"/>
      <w:pPr>
        <w:ind w:left="2712" w:hanging="493"/>
      </w:pPr>
      <w:rPr>
        <w:rFonts w:ascii="Times New Roman" w:eastAsia="Times New Roman" w:hAnsi="Times New Roman" w:cs="Times New Roman" w:hint="default"/>
        <w:w w:val="109"/>
        <w:sz w:val="20"/>
        <w:szCs w:val="20"/>
      </w:rPr>
    </w:lvl>
    <w:lvl w:ilvl="2">
      <w:numFmt w:val="bullet"/>
      <w:lvlText w:val="•"/>
      <w:lvlJc w:val="left"/>
      <w:pPr>
        <w:ind w:left="4049" w:hanging="493"/>
      </w:pPr>
      <w:rPr>
        <w:rFonts w:hint="default"/>
      </w:rPr>
    </w:lvl>
    <w:lvl w:ilvl="3">
      <w:numFmt w:val="bullet"/>
      <w:lvlText w:val="•"/>
      <w:lvlJc w:val="left"/>
      <w:pPr>
        <w:ind w:left="4713" w:hanging="493"/>
      </w:pPr>
      <w:rPr>
        <w:rFonts w:hint="default"/>
      </w:rPr>
    </w:lvl>
    <w:lvl w:ilvl="4">
      <w:numFmt w:val="bullet"/>
      <w:lvlText w:val="•"/>
      <w:lvlJc w:val="left"/>
      <w:pPr>
        <w:ind w:left="5378" w:hanging="493"/>
      </w:pPr>
      <w:rPr>
        <w:rFonts w:hint="default"/>
      </w:rPr>
    </w:lvl>
    <w:lvl w:ilvl="5">
      <w:numFmt w:val="bullet"/>
      <w:lvlText w:val="•"/>
      <w:lvlJc w:val="left"/>
      <w:pPr>
        <w:ind w:left="6043" w:hanging="493"/>
      </w:pPr>
      <w:rPr>
        <w:rFonts w:hint="default"/>
      </w:rPr>
    </w:lvl>
    <w:lvl w:ilvl="6">
      <w:numFmt w:val="bullet"/>
      <w:lvlText w:val="•"/>
      <w:lvlJc w:val="left"/>
      <w:pPr>
        <w:ind w:left="6707" w:hanging="493"/>
      </w:pPr>
      <w:rPr>
        <w:rFonts w:hint="default"/>
      </w:rPr>
    </w:lvl>
    <w:lvl w:ilvl="7">
      <w:numFmt w:val="bullet"/>
      <w:lvlText w:val="•"/>
      <w:lvlJc w:val="left"/>
      <w:pPr>
        <w:ind w:left="7372" w:hanging="493"/>
      </w:pPr>
      <w:rPr>
        <w:rFonts w:hint="default"/>
      </w:rPr>
    </w:lvl>
    <w:lvl w:ilvl="8">
      <w:numFmt w:val="bullet"/>
      <w:lvlText w:val="•"/>
      <w:lvlJc w:val="left"/>
      <w:pPr>
        <w:ind w:left="8037" w:hanging="493"/>
      </w:pPr>
      <w:rPr>
        <w:rFonts w:hint="default"/>
      </w:rPr>
    </w:lvl>
  </w:abstractNum>
  <w:abstractNum w:abstractNumId="32">
    <w:nsid w:val="543F3FA2"/>
    <w:multiLevelType w:val="multilevel"/>
    <w:tmpl w:val="FC2263B6"/>
    <w:lvl w:ilvl="0">
      <w:start w:val="1"/>
      <w:numFmt w:val="decimal"/>
      <w:lvlText w:val="%1"/>
      <w:lvlJc w:val="left"/>
      <w:pPr>
        <w:ind w:left="3174" w:hanging="463"/>
      </w:pPr>
      <w:rPr>
        <w:rFonts w:hint="default"/>
      </w:rPr>
    </w:lvl>
    <w:lvl w:ilvl="1">
      <w:start w:val="3"/>
      <w:numFmt w:val="decimal"/>
      <w:lvlText w:val="%1.%2)"/>
      <w:lvlJc w:val="left"/>
      <w:pPr>
        <w:ind w:left="2712" w:hanging="463"/>
      </w:pPr>
      <w:rPr>
        <w:rFonts w:ascii="Times New Roman" w:eastAsia="Times New Roman" w:hAnsi="Times New Roman" w:cs="Times New Roman" w:hint="default"/>
        <w:w w:val="109"/>
        <w:sz w:val="20"/>
        <w:szCs w:val="20"/>
      </w:rPr>
    </w:lvl>
    <w:lvl w:ilvl="2">
      <w:numFmt w:val="bullet"/>
      <w:lvlText w:val="•"/>
      <w:lvlJc w:val="left"/>
      <w:pPr>
        <w:ind w:left="3867" w:hanging="463"/>
      </w:pPr>
      <w:rPr>
        <w:rFonts w:hint="default"/>
      </w:rPr>
    </w:lvl>
    <w:lvl w:ilvl="3">
      <w:numFmt w:val="bullet"/>
      <w:lvlText w:val="•"/>
      <w:lvlJc w:val="left"/>
      <w:pPr>
        <w:ind w:left="4554" w:hanging="463"/>
      </w:pPr>
      <w:rPr>
        <w:rFonts w:hint="default"/>
      </w:rPr>
    </w:lvl>
    <w:lvl w:ilvl="4">
      <w:numFmt w:val="bullet"/>
      <w:lvlText w:val="•"/>
      <w:lvlJc w:val="left"/>
      <w:pPr>
        <w:ind w:left="5242" w:hanging="463"/>
      </w:pPr>
      <w:rPr>
        <w:rFonts w:hint="default"/>
      </w:rPr>
    </w:lvl>
    <w:lvl w:ilvl="5">
      <w:numFmt w:val="bullet"/>
      <w:lvlText w:val="•"/>
      <w:lvlJc w:val="left"/>
      <w:pPr>
        <w:ind w:left="5929" w:hanging="463"/>
      </w:pPr>
      <w:rPr>
        <w:rFonts w:hint="default"/>
      </w:rPr>
    </w:lvl>
    <w:lvl w:ilvl="6">
      <w:numFmt w:val="bullet"/>
      <w:lvlText w:val="•"/>
      <w:lvlJc w:val="left"/>
      <w:pPr>
        <w:ind w:left="6616" w:hanging="463"/>
      </w:pPr>
      <w:rPr>
        <w:rFonts w:hint="default"/>
      </w:rPr>
    </w:lvl>
    <w:lvl w:ilvl="7">
      <w:numFmt w:val="bullet"/>
      <w:lvlText w:val="•"/>
      <w:lvlJc w:val="left"/>
      <w:pPr>
        <w:ind w:left="7304" w:hanging="463"/>
      </w:pPr>
      <w:rPr>
        <w:rFonts w:hint="default"/>
      </w:rPr>
    </w:lvl>
    <w:lvl w:ilvl="8">
      <w:numFmt w:val="bullet"/>
      <w:lvlText w:val="•"/>
      <w:lvlJc w:val="left"/>
      <w:pPr>
        <w:ind w:left="7991" w:hanging="463"/>
      </w:pPr>
      <w:rPr>
        <w:rFonts w:hint="default"/>
      </w:rPr>
    </w:lvl>
  </w:abstractNum>
  <w:abstractNum w:abstractNumId="33">
    <w:nsid w:val="569C705E"/>
    <w:multiLevelType w:val="hybridMultilevel"/>
    <w:tmpl w:val="82206994"/>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57517B84"/>
    <w:multiLevelType w:val="multilevel"/>
    <w:tmpl w:val="B9580FFA"/>
    <w:lvl w:ilvl="0">
      <w:start w:val="1"/>
      <w:numFmt w:val="decimal"/>
      <w:lvlText w:val="%1"/>
      <w:lvlJc w:val="left"/>
      <w:pPr>
        <w:ind w:left="3174" w:hanging="463"/>
      </w:pPr>
      <w:rPr>
        <w:rFonts w:hint="default"/>
      </w:rPr>
    </w:lvl>
    <w:lvl w:ilvl="1">
      <w:start w:val="3"/>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35">
    <w:nsid w:val="57B457D1"/>
    <w:multiLevelType w:val="multilevel"/>
    <w:tmpl w:val="425E7992"/>
    <w:lvl w:ilvl="0">
      <w:start w:val="2"/>
      <w:numFmt w:val="decimal"/>
      <w:lvlText w:val="%1"/>
      <w:lvlJc w:val="left"/>
      <w:pPr>
        <w:ind w:left="3201" w:hanging="490"/>
      </w:pPr>
      <w:rPr>
        <w:rFonts w:hint="default"/>
      </w:rPr>
    </w:lvl>
    <w:lvl w:ilvl="1">
      <w:start w:val="1"/>
      <w:numFmt w:val="decimal"/>
      <w:lvlText w:val="%1.%2)"/>
      <w:lvlJc w:val="left"/>
      <w:pPr>
        <w:ind w:left="3201" w:hanging="490"/>
      </w:pPr>
      <w:rPr>
        <w:rFonts w:ascii="Times New Roman" w:eastAsia="Times New Roman" w:hAnsi="Times New Roman" w:cs="Times New Roman" w:hint="default"/>
        <w:w w:val="109"/>
        <w:sz w:val="20"/>
        <w:szCs w:val="20"/>
      </w:rPr>
    </w:lvl>
    <w:lvl w:ilvl="2">
      <w:numFmt w:val="bullet"/>
      <w:lvlText w:val="•"/>
      <w:lvlJc w:val="left"/>
      <w:pPr>
        <w:ind w:left="4433" w:hanging="490"/>
      </w:pPr>
      <w:rPr>
        <w:rFonts w:hint="default"/>
      </w:rPr>
    </w:lvl>
    <w:lvl w:ilvl="3">
      <w:numFmt w:val="bullet"/>
      <w:lvlText w:val="•"/>
      <w:lvlJc w:val="left"/>
      <w:pPr>
        <w:ind w:left="5049" w:hanging="490"/>
      </w:pPr>
      <w:rPr>
        <w:rFonts w:hint="default"/>
      </w:rPr>
    </w:lvl>
    <w:lvl w:ilvl="4">
      <w:numFmt w:val="bullet"/>
      <w:lvlText w:val="•"/>
      <w:lvlJc w:val="left"/>
      <w:pPr>
        <w:ind w:left="5666" w:hanging="490"/>
      </w:pPr>
      <w:rPr>
        <w:rFonts w:hint="default"/>
      </w:rPr>
    </w:lvl>
    <w:lvl w:ilvl="5">
      <w:numFmt w:val="bullet"/>
      <w:lvlText w:val="•"/>
      <w:lvlJc w:val="left"/>
      <w:pPr>
        <w:ind w:left="6283" w:hanging="490"/>
      </w:pPr>
      <w:rPr>
        <w:rFonts w:hint="default"/>
      </w:rPr>
    </w:lvl>
    <w:lvl w:ilvl="6">
      <w:numFmt w:val="bullet"/>
      <w:lvlText w:val="•"/>
      <w:lvlJc w:val="left"/>
      <w:pPr>
        <w:ind w:left="6899" w:hanging="490"/>
      </w:pPr>
      <w:rPr>
        <w:rFonts w:hint="default"/>
      </w:rPr>
    </w:lvl>
    <w:lvl w:ilvl="7">
      <w:numFmt w:val="bullet"/>
      <w:lvlText w:val="•"/>
      <w:lvlJc w:val="left"/>
      <w:pPr>
        <w:ind w:left="7516" w:hanging="490"/>
      </w:pPr>
      <w:rPr>
        <w:rFonts w:hint="default"/>
      </w:rPr>
    </w:lvl>
    <w:lvl w:ilvl="8">
      <w:numFmt w:val="bullet"/>
      <w:lvlText w:val="•"/>
      <w:lvlJc w:val="left"/>
      <w:pPr>
        <w:ind w:left="8133" w:hanging="490"/>
      </w:pPr>
      <w:rPr>
        <w:rFonts w:hint="default"/>
      </w:rPr>
    </w:lvl>
  </w:abstractNum>
  <w:abstractNum w:abstractNumId="36">
    <w:nsid w:val="605C06D7"/>
    <w:multiLevelType w:val="multilevel"/>
    <w:tmpl w:val="6F7C5310"/>
    <w:lvl w:ilvl="0">
      <w:start w:val="3"/>
      <w:numFmt w:val="decimal"/>
      <w:lvlText w:val="%1"/>
      <w:lvlJc w:val="left"/>
      <w:pPr>
        <w:ind w:left="2712" w:hanging="463"/>
      </w:pPr>
      <w:rPr>
        <w:rFonts w:hint="default"/>
      </w:rPr>
    </w:lvl>
    <w:lvl w:ilvl="1">
      <w:start w:val="1"/>
      <w:numFmt w:val="decimal"/>
      <w:lvlText w:val="%1.%2)"/>
      <w:lvlJc w:val="left"/>
      <w:pPr>
        <w:ind w:left="2712" w:hanging="463"/>
      </w:pPr>
      <w:rPr>
        <w:rFonts w:ascii="Times New Roman" w:eastAsia="Times New Roman" w:hAnsi="Times New Roman" w:cs="Times New Roman" w:hint="default"/>
        <w:w w:val="109"/>
        <w:sz w:val="20"/>
        <w:szCs w:val="20"/>
      </w:rPr>
    </w:lvl>
    <w:lvl w:ilvl="2">
      <w:numFmt w:val="bullet"/>
      <w:lvlText w:val="•"/>
      <w:lvlJc w:val="left"/>
      <w:pPr>
        <w:ind w:left="4049" w:hanging="463"/>
      </w:pPr>
      <w:rPr>
        <w:rFonts w:hint="default"/>
      </w:rPr>
    </w:lvl>
    <w:lvl w:ilvl="3">
      <w:numFmt w:val="bullet"/>
      <w:lvlText w:val="•"/>
      <w:lvlJc w:val="left"/>
      <w:pPr>
        <w:ind w:left="4713" w:hanging="463"/>
      </w:pPr>
      <w:rPr>
        <w:rFonts w:hint="default"/>
      </w:rPr>
    </w:lvl>
    <w:lvl w:ilvl="4">
      <w:numFmt w:val="bullet"/>
      <w:lvlText w:val="•"/>
      <w:lvlJc w:val="left"/>
      <w:pPr>
        <w:ind w:left="5378" w:hanging="463"/>
      </w:pPr>
      <w:rPr>
        <w:rFonts w:hint="default"/>
      </w:rPr>
    </w:lvl>
    <w:lvl w:ilvl="5">
      <w:numFmt w:val="bullet"/>
      <w:lvlText w:val="•"/>
      <w:lvlJc w:val="left"/>
      <w:pPr>
        <w:ind w:left="6043" w:hanging="463"/>
      </w:pPr>
      <w:rPr>
        <w:rFonts w:hint="default"/>
      </w:rPr>
    </w:lvl>
    <w:lvl w:ilvl="6">
      <w:numFmt w:val="bullet"/>
      <w:lvlText w:val="•"/>
      <w:lvlJc w:val="left"/>
      <w:pPr>
        <w:ind w:left="6707" w:hanging="463"/>
      </w:pPr>
      <w:rPr>
        <w:rFonts w:hint="default"/>
      </w:rPr>
    </w:lvl>
    <w:lvl w:ilvl="7">
      <w:numFmt w:val="bullet"/>
      <w:lvlText w:val="•"/>
      <w:lvlJc w:val="left"/>
      <w:pPr>
        <w:ind w:left="7372" w:hanging="463"/>
      </w:pPr>
      <w:rPr>
        <w:rFonts w:hint="default"/>
      </w:rPr>
    </w:lvl>
    <w:lvl w:ilvl="8">
      <w:numFmt w:val="bullet"/>
      <w:lvlText w:val="•"/>
      <w:lvlJc w:val="left"/>
      <w:pPr>
        <w:ind w:left="8037" w:hanging="463"/>
      </w:pPr>
      <w:rPr>
        <w:rFonts w:hint="default"/>
      </w:rPr>
    </w:lvl>
  </w:abstractNum>
  <w:abstractNum w:abstractNumId="37">
    <w:nsid w:val="653574BB"/>
    <w:multiLevelType w:val="hybridMultilevel"/>
    <w:tmpl w:val="0E7E496C"/>
    <w:lvl w:ilvl="0" w:tplc="320EAA48">
      <w:start w:val="1"/>
      <w:numFmt w:val="upperRoman"/>
      <w:lvlText w:val="%1"/>
      <w:lvlJc w:val="left"/>
      <w:pPr>
        <w:ind w:left="588" w:hanging="134"/>
      </w:pPr>
      <w:rPr>
        <w:rFonts w:ascii="Times New Roman" w:eastAsia="Times New Roman" w:hAnsi="Times New Roman" w:cs="Times New Roman" w:hint="default"/>
        <w:w w:val="83"/>
        <w:sz w:val="24"/>
        <w:szCs w:val="24"/>
      </w:rPr>
    </w:lvl>
    <w:lvl w:ilvl="1" w:tplc="0EB2449E">
      <w:numFmt w:val="bullet"/>
      <w:lvlText w:val="•"/>
      <w:lvlJc w:val="left"/>
      <w:pPr>
        <w:ind w:left="1458" w:hanging="134"/>
      </w:pPr>
      <w:rPr>
        <w:rFonts w:hint="default"/>
      </w:rPr>
    </w:lvl>
    <w:lvl w:ilvl="2" w:tplc="C8DAC7BE">
      <w:numFmt w:val="bullet"/>
      <w:lvlText w:val="•"/>
      <w:lvlJc w:val="left"/>
      <w:pPr>
        <w:ind w:left="2337" w:hanging="134"/>
      </w:pPr>
      <w:rPr>
        <w:rFonts w:hint="default"/>
      </w:rPr>
    </w:lvl>
    <w:lvl w:ilvl="3" w:tplc="7E20EF10">
      <w:numFmt w:val="bullet"/>
      <w:lvlText w:val="•"/>
      <w:lvlJc w:val="left"/>
      <w:pPr>
        <w:ind w:left="3215" w:hanging="134"/>
      </w:pPr>
      <w:rPr>
        <w:rFonts w:hint="default"/>
      </w:rPr>
    </w:lvl>
    <w:lvl w:ilvl="4" w:tplc="F04088BC">
      <w:numFmt w:val="bullet"/>
      <w:lvlText w:val="•"/>
      <w:lvlJc w:val="left"/>
      <w:pPr>
        <w:ind w:left="4094" w:hanging="134"/>
      </w:pPr>
      <w:rPr>
        <w:rFonts w:hint="default"/>
      </w:rPr>
    </w:lvl>
    <w:lvl w:ilvl="5" w:tplc="03F8B74C">
      <w:numFmt w:val="bullet"/>
      <w:lvlText w:val="•"/>
      <w:lvlJc w:val="left"/>
      <w:pPr>
        <w:ind w:left="4973" w:hanging="134"/>
      </w:pPr>
      <w:rPr>
        <w:rFonts w:hint="default"/>
      </w:rPr>
    </w:lvl>
    <w:lvl w:ilvl="6" w:tplc="52F4BAA2">
      <w:numFmt w:val="bullet"/>
      <w:lvlText w:val="•"/>
      <w:lvlJc w:val="left"/>
      <w:pPr>
        <w:ind w:left="5851" w:hanging="134"/>
      </w:pPr>
      <w:rPr>
        <w:rFonts w:hint="default"/>
      </w:rPr>
    </w:lvl>
    <w:lvl w:ilvl="7" w:tplc="5C1AB4D6">
      <w:numFmt w:val="bullet"/>
      <w:lvlText w:val="•"/>
      <w:lvlJc w:val="left"/>
      <w:pPr>
        <w:ind w:left="6730" w:hanging="134"/>
      </w:pPr>
      <w:rPr>
        <w:rFonts w:hint="default"/>
      </w:rPr>
    </w:lvl>
    <w:lvl w:ilvl="8" w:tplc="20165430">
      <w:numFmt w:val="bullet"/>
      <w:lvlText w:val="•"/>
      <w:lvlJc w:val="left"/>
      <w:pPr>
        <w:ind w:left="7609" w:hanging="134"/>
      </w:pPr>
      <w:rPr>
        <w:rFonts w:hint="default"/>
      </w:rPr>
    </w:lvl>
  </w:abstractNum>
  <w:abstractNum w:abstractNumId="38">
    <w:nsid w:val="69EC4964"/>
    <w:multiLevelType w:val="multilevel"/>
    <w:tmpl w:val="1C5EA326"/>
    <w:lvl w:ilvl="0">
      <w:start w:val="1"/>
      <w:numFmt w:val="decimal"/>
      <w:lvlText w:val="%1"/>
      <w:lvlJc w:val="left"/>
      <w:pPr>
        <w:ind w:left="3174" w:hanging="463"/>
      </w:pPr>
      <w:rPr>
        <w:rFonts w:hint="default"/>
      </w:rPr>
    </w:lvl>
    <w:lvl w:ilvl="1">
      <w:start w:val="3"/>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39">
    <w:nsid w:val="6B183AD1"/>
    <w:multiLevelType w:val="multilevel"/>
    <w:tmpl w:val="7EE80482"/>
    <w:lvl w:ilvl="0">
      <w:start w:val="6"/>
      <w:numFmt w:val="decimal"/>
      <w:lvlText w:val="%1"/>
      <w:lvlJc w:val="left"/>
      <w:pPr>
        <w:ind w:left="3201" w:hanging="490"/>
      </w:pPr>
      <w:rPr>
        <w:rFonts w:hint="default"/>
      </w:rPr>
    </w:lvl>
    <w:lvl w:ilvl="1">
      <w:start w:val="1"/>
      <w:numFmt w:val="decimal"/>
      <w:lvlText w:val="%1.%2)"/>
      <w:lvlJc w:val="left"/>
      <w:pPr>
        <w:ind w:left="3201" w:hanging="490"/>
      </w:pPr>
      <w:rPr>
        <w:rFonts w:ascii="Times New Roman" w:eastAsia="Times New Roman" w:hAnsi="Times New Roman" w:cs="Times New Roman" w:hint="default"/>
        <w:w w:val="109"/>
        <w:sz w:val="20"/>
        <w:szCs w:val="20"/>
      </w:rPr>
    </w:lvl>
    <w:lvl w:ilvl="2">
      <w:numFmt w:val="bullet"/>
      <w:lvlText w:val="•"/>
      <w:lvlJc w:val="left"/>
      <w:pPr>
        <w:ind w:left="4433" w:hanging="490"/>
      </w:pPr>
      <w:rPr>
        <w:rFonts w:hint="default"/>
      </w:rPr>
    </w:lvl>
    <w:lvl w:ilvl="3">
      <w:numFmt w:val="bullet"/>
      <w:lvlText w:val="•"/>
      <w:lvlJc w:val="left"/>
      <w:pPr>
        <w:ind w:left="5049" w:hanging="490"/>
      </w:pPr>
      <w:rPr>
        <w:rFonts w:hint="default"/>
      </w:rPr>
    </w:lvl>
    <w:lvl w:ilvl="4">
      <w:numFmt w:val="bullet"/>
      <w:lvlText w:val="•"/>
      <w:lvlJc w:val="left"/>
      <w:pPr>
        <w:ind w:left="5666" w:hanging="490"/>
      </w:pPr>
      <w:rPr>
        <w:rFonts w:hint="default"/>
      </w:rPr>
    </w:lvl>
    <w:lvl w:ilvl="5">
      <w:numFmt w:val="bullet"/>
      <w:lvlText w:val="•"/>
      <w:lvlJc w:val="left"/>
      <w:pPr>
        <w:ind w:left="6283" w:hanging="490"/>
      </w:pPr>
      <w:rPr>
        <w:rFonts w:hint="default"/>
      </w:rPr>
    </w:lvl>
    <w:lvl w:ilvl="6">
      <w:numFmt w:val="bullet"/>
      <w:lvlText w:val="•"/>
      <w:lvlJc w:val="left"/>
      <w:pPr>
        <w:ind w:left="6899" w:hanging="490"/>
      </w:pPr>
      <w:rPr>
        <w:rFonts w:hint="default"/>
      </w:rPr>
    </w:lvl>
    <w:lvl w:ilvl="7">
      <w:numFmt w:val="bullet"/>
      <w:lvlText w:val="•"/>
      <w:lvlJc w:val="left"/>
      <w:pPr>
        <w:ind w:left="7516" w:hanging="490"/>
      </w:pPr>
      <w:rPr>
        <w:rFonts w:hint="default"/>
      </w:rPr>
    </w:lvl>
    <w:lvl w:ilvl="8">
      <w:numFmt w:val="bullet"/>
      <w:lvlText w:val="•"/>
      <w:lvlJc w:val="left"/>
      <w:pPr>
        <w:ind w:left="8133" w:hanging="490"/>
      </w:pPr>
      <w:rPr>
        <w:rFonts w:hint="default"/>
      </w:rPr>
    </w:lvl>
  </w:abstractNum>
  <w:abstractNum w:abstractNumId="40">
    <w:nsid w:val="6B4E667E"/>
    <w:multiLevelType w:val="multilevel"/>
    <w:tmpl w:val="29283DE2"/>
    <w:lvl w:ilvl="0">
      <w:start w:val="1"/>
      <w:numFmt w:val="decimal"/>
      <w:lvlText w:val="%1"/>
      <w:lvlJc w:val="left"/>
      <w:pPr>
        <w:ind w:left="3174" w:hanging="463"/>
      </w:pPr>
      <w:rPr>
        <w:rFonts w:hint="default"/>
      </w:rPr>
    </w:lvl>
    <w:lvl w:ilvl="1">
      <w:start w:val="1"/>
      <w:numFmt w:val="decimal"/>
      <w:lvlText w:val="%1.%2)"/>
      <w:lvlJc w:val="left"/>
      <w:pPr>
        <w:ind w:left="3174" w:hanging="463"/>
      </w:pPr>
      <w:rPr>
        <w:rFonts w:ascii="Times New Roman" w:eastAsia="Times New Roman" w:hAnsi="Times New Roman" w:cs="Times New Roman" w:hint="default"/>
        <w:w w:val="109"/>
        <w:sz w:val="20"/>
        <w:szCs w:val="20"/>
      </w:rPr>
    </w:lvl>
    <w:lvl w:ilvl="2">
      <w:start w:val="1"/>
      <w:numFmt w:val="decimal"/>
      <w:lvlText w:val="%1.%2.%3)"/>
      <w:lvlJc w:val="left"/>
      <w:pPr>
        <w:ind w:left="4091" w:hanging="672"/>
      </w:pPr>
      <w:rPr>
        <w:rFonts w:ascii="Times New Roman" w:eastAsia="Times New Roman" w:hAnsi="Times New Roman" w:cs="Times New Roman" w:hint="default"/>
        <w:w w:val="109"/>
        <w:sz w:val="20"/>
        <w:szCs w:val="20"/>
      </w:rPr>
    </w:lvl>
    <w:lvl w:ilvl="3">
      <w:numFmt w:val="bullet"/>
      <w:lvlText w:val="•"/>
      <w:lvlJc w:val="left"/>
      <w:pPr>
        <w:ind w:left="5270" w:hanging="672"/>
      </w:pPr>
      <w:rPr>
        <w:rFonts w:hint="default"/>
      </w:rPr>
    </w:lvl>
    <w:lvl w:ilvl="4">
      <w:numFmt w:val="bullet"/>
      <w:lvlText w:val="•"/>
      <w:lvlJc w:val="left"/>
      <w:pPr>
        <w:ind w:left="5855" w:hanging="672"/>
      </w:pPr>
      <w:rPr>
        <w:rFonts w:hint="default"/>
      </w:rPr>
    </w:lvl>
    <w:lvl w:ilvl="5">
      <w:numFmt w:val="bullet"/>
      <w:lvlText w:val="•"/>
      <w:lvlJc w:val="left"/>
      <w:pPr>
        <w:ind w:left="6440" w:hanging="672"/>
      </w:pPr>
      <w:rPr>
        <w:rFonts w:hint="default"/>
      </w:rPr>
    </w:lvl>
    <w:lvl w:ilvl="6">
      <w:numFmt w:val="bullet"/>
      <w:lvlText w:val="•"/>
      <w:lvlJc w:val="left"/>
      <w:pPr>
        <w:ind w:left="7025" w:hanging="672"/>
      </w:pPr>
      <w:rPr>
        <w:rFonts w:hint="default"/>
      </w:rPr>
    </w:lvl>
    <w:lvl w:ilvl="7">
      <w:numFmt w:val="bullet"/>
      <w:lvlText w:val="•"/>
      <w:lvlJc w:val="left"/>
      <w:pPr>
        <w:ind w:left="7610" w:hanging="672"/>
      </w:pPr>
      <w:rPr>
        <w:rFonts w:hint="default"/>
      </w:rPr>
    </w:lvl>
    <w:lvl w:ilvl="8">
      <w:numFmt w:val="bullet"/>
      <w:lvlText w:val="•"/>
      <w:lvlJc w:val="left"/>
      <w:pPr>
        <w:ind w:left="8196" w:hanging="672"/>
      </w:pPr>
      <w:rPr>
        <w:rFonts w:hint="default"/>
      </w:rPr>
    </w:lvl>
  </w:abstractNum>
  <w:abstractNum w:abstractNumId="41">
    <w:nsid w:val="6D191EA4"/>
    <w:multiLevelType w:val="hybridMultilevel"/>
    <w:tmpl w:val="500EB3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D193802"/>
    <w:multiLevelType w:val="multilevel"/>
    <w:tmpl w:val="7B5033A8"/>
    <w:lvl w:ilvl="0">
      <w:start w:val="8"/>
      <w:numFmt w:val="decimal"/>
      <w:lvlText w:val="%1)"/>
      <w:lvlJc w:val="left"/>
      <w:pPr>
        <w:ind w:left="2004" w:hanging="254"/>
      </w:pPr>
      <w:rPr>
        <w:rFonts w:ascii="Times New Roman" w:eastAsia="Times New Roman" w:hAnsi="Times New Roman" w:cs="Times New Roman" w:hint="default"/>
        <w:w w:val="109"/>
        <w:sz w:val="20"/>
        <w:szCs w:val="20"/>
      </w:rPr>
    </w:lvl>
    <w:lvl w:ilvl="1">
      <w:start w:val="1"/>
      <w:numFmt w:val="decimal"/>
      <w:lvlText w:val="%1.%2)"/>
      <w:lvlJc w:val="left"/>
      <w:pPr>
        <w:ind w:left="3297" w:hanging="586"/>
      </w:pPr>
      <w:rPr>
        <w:rFonts w:ascii="Times New Roman" w:eastAsia="Times New Roman" w:hAnsi="Times New Roman" w:cs="Times New Roman" w:hint="default"/>
        <w:w w:val="109"/>
        <w:sz w:val="20"/>
        <w:szCs w:val="20"/>
      </w:rPr>
    </w:lvl>
    <w:lvl w:ilvl="2">
      <w:start w:val="1"/>
      <w:numFmt w:val="decimal"/>
      <w:lvlText w:val="%1.%2.%3)"/>
      <w:lvlJc w:val="left"/>
      <w:pPr>
        <w:ind w:left="3420" w:hanging="797"/>
      </w:pPr>
      <w:rPr>
        <w:rFonts w:ascii="Times New Roman" w:eastAsia="Times New Roman" w:hAnsi="Times New Roman" w:cs="Times New Roman" w:hint="default"/>
        <w:w w:val="109"/>
        <w:sz w:val="20"/>
        <w:szCs w:val="20"/>
      </w:rPr>
    </w:lvl>
    <w:lvl w:ilvl="3">
      <w:numFmt w:val="bullet"/>
      <w:lvlText w:val="•"/>
      <w:lvlJc w:val="left"/>
      <w:pPr>
        <w:ind w:left="4163" w:hanging="797"/>
      </w:pPr>
      <w:rPr>
        <w:rFonts w:hint="default"/>
      </w:rPr>
    </w:lvl>
    <w:lvl w:ilvl="4">
      <w:numFmt w:val="bullet"/>
      <w:lvlText w:val="•"/>
      <w:lvlJc w:val="left"/>
      <w:pPr>
        <w:ind w:left="4906" w:hanging="797"/>
      </w:pPr>
      <w:rPr>
        <w:rFonts w:hint="default"/>
      </w:rPr>
    </w:lvl>
    <w:lvl w:ilvl="5">
      <w:numFmt w:val="bullet"/>
      <w:lvlText w:val="•"/>
      <w:lvlJc w:val="left"/>
      <w:pPr>
        <w:ind w:left="5649" w:hanging="797"/>
      </w:pPr>
      <w:rPr>
        <w:rFonts w:hint="default"/>
      </w:rPr>
    </w:lvl>
    <w:lvl w:ilvl="6">
      <w:numFmt w:val="bullet"/>
      <w:lvlText w:val="•"/>
      <w:lvlJc w:val="left"/>
      <w:pPr>
        <w:ind w:left="6393" w:hanging="797"/>
      </w:pPr>
      <w:rPr>
        <w:rFonts w:hint="default"/>
      </w:rPr>
    </w:lvl>
    <w:lvl w:ilvl="7">
      <w:numFmt w:val="bullet"/>
      <w:lvlText w:val="•"/>
      <w:lvlJc w:val="left"/>
      <w:pPr>
        <w:ind w:left="7136" w:hanging="797"/>
      </w:pPr>
      <w:rPr>
        <w:rFonts w:hint="default"/>
      </w:rPr>
    </w:lvl>
    <w:lvl w:ilvl="8">
      <w:numFmt w:val="bullet"/>
      <w:lvlText w:val="•"/>
      <w:lvlJc w:val="left"/>
      <w:pPr>
        <w:ind w:left="7879" w:hanging="797"/>
      </w:pPr>
      <w:rPr>
        <w:rFonts w:hint="default"/>
      </w:rPr>
    </w:lvl>
  </w:abstractNum>
  <w:abstractNum w:abstractNumId="43">
    <w:nsid w:val="6E6D2268"/>
    <w:multiLevelType w:val="hybridMultilevel"/>
    <w:tmpl w:val="5226E0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AC6DF7"/>
    <w:multiLevelType w:val="hybridMultilevel"/>
    <w:tmpl w:val="5FB61C52"/>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04853E6"/>
    <w:multiLevelType w:val="hybridMultilevel"/>
    <w:tmpl w:val="E2F0C21A"/>
    <w:lvl w:ilvl="0" w:tplc="D9E6F9E6">
      <w:start w:val="1"/>
      <w:numFmt w:val="upperRoman"/>
      <w:lvlText w:val="%1"/>
      <w:lvlJc w:val="left"/>
      <w:pPr>
        <w:ind w:left="2289" w:hanging="186"/>
      </w:pPr>
      <w:rPr>
        <w:rFonts w:ascii="Times New Roman" w:eastAsia="Times New Roman" w:hAnsi="Times New Roman" w:cs="Times New Roman" w:hint="default"/>
        <w:w w:val="163"/>
        <w:sz w:val="20"/>
        <w:szCs w:val="20"/>
      </w:rPr>
    </w:lvl>
    <w:lvl w:ilvl="1" w:tplc="7E82DB7C">
      <w:numFmt w:val="bullet"/>
      <w:lvlText w:val="•"/>
      <w:lvlJc w:val="left"/>
      <w:pPr>
        <w:ind w:left="2988" w:hanging="186"/>
      </w:pPr>
      <w:rPr>
        <w:rFonts w:hint="default"/>
      </w:rPr>
    </w:lvl>
    <w:lvl w:ilvl="2" w:tplc="C06A2956">
      <w:numFmt w:val="bullet"/>
      <w:lvlText w:val="•"/>
      <w:lvlJc w:val="left"/>
      <w:pPr>
        <w:ind w:left="3697" w:hanging="186"/>
      </w:pPr>
      <w:rPr>
        <w:rFonts w:hint="default"/>
      </w:rPr>
    </w:lvl>
    <w:lvl w:ilvl="3" w:tplc="5616E108">
      <w:numFmt w:val="bullet"/>
      <w:lvlText w:val="•"/>
      <w:lvlJc w:val="left"/>
      <w:pPr>
        <w:ind w:left="4405" w:hanging="186"/>
      </w:pPr>
      <w:rPr>
        <w:rFonts w:hint="default"/>
      </w:rPr>
    </w:lvl>
    <w:lvl w:ilvl="4" w:tplc="8D125B08">
      <w:numFmt w:val="bullet"/>
      <w:lvlText w:val="•"/>
      <w:lvlJc w:val="left"/>
      <w:pPr>
        <w:ind w:left="5114" w:hanging="186"/>
      </w:pPr>
      <w:rPr>
        <w:rFonts w:hint="default"/>
      </w:rPr>
    </w:lvl>
    <w:lvl w:ilvl="5" w:tplc="BA7CA678">
      <w:numFmt w:val="bullet"/>
      <w:lvlText w:val="•"/>
      <w:lvlJc w:val="left"/>
      <w:pPr>
        <w:ind w:left="5823" w:hanging="186"/>
      </w:pPr>
      <w:rPr>
        <w:rFonts w:hint="default"/>
      </w:rPr>
    </w:lvl>
    <w:lvl w:ilvl="6" w:tplc="D3A4BE08">
      <w:numFmt w:val="bullet"/>
      <w:lvlText w:val="•"/>
      <w:lvlJc w:val="left"/>
      <w:pPr>
        <w:ind w:left="6531" w:hanging="186"/>
      </w:pPr>
      <w:rPr>
        <w:rFonts w:hint="default"/>
      </w:rPr>
    </w:lvl>
    <w:lvl w:ilvl="7" w:tplc="DC8EE20A">
      <w:numFmt w:val="bullet"/>
      <w:lvlText w:val="•"/>
      <w:lvlJc w:val="left"/>
      <w:pPr>
        <w:ind w:left="7240" w:hanging="186"/>
      </w:pPr>
      <w:rPr>
        <w:rFonts w:hint="default"/>
      </w:rPr>
    </w:lvl>
    <w:lvl w:ilvl="8" w:tplc="25F81B42">
      <w:numFmt w:val="bullet"/>
      <w:lvlText w:val="•"/>
      <w:lvlJc w:val="left"/>
      <w:pPr>
        <w:ind w:left="7949" w:hanging="186"/>
      </w:pPr>
      <w:rPr>
        <w:rFonts w:hint="default"/>
      </w:rPr>
    </w:lvl>
  </w:abstractNum>
  <w:abstractNum w:abstractNumId="46">
    <w:nsid w:val="70815DE6"/>
    <w:multiLevelType w:val="multilevel"/>
    <w:tmpl w:val="FCAE4F2A"/>
    <w:lvl w:ilvl="0">
      <w:start w:val="1"/>
      <w:numFmt w:val="decimal"/>
      <w:lvlText w:val="%1"/>
      <w:lvlJc w:val="left"/>
      <w:pPr>
        <w:ind w:left="3201" w:hanging="490"/>
      </w:pPr>
      <w:rPr>
        <w:rFonts w:hint="default"/>
      </w:rPr>
    </w:lvl>
    <w:lvl w:ilvl="1">
      <w:start w:val="3"/>
      <w:numFmt w:val="decimal"/>
      <w:lvlText w:val="%1.%2)"/>
      <w:lvlJc w:val="left"/>
      <w:pPr>
        <w:ind w:left="3201" w:hanging="490"/>
      </w:pPr>
      <w:rPr>
        <w:rFonts w:ascii="Times New Roman" w:eastAsia="Times New Roman" w:hAnsi="Times New Roman" w:cs="Times New Roman" w:hint="default"/>
        <w:w w:val="109"/>
        <w:sz w:val="20"/>
        <w:szCs w:val="20"/>
      </w:rPr>
    </w:lvl>
    <w:lvl w:ilvl="2">
      <w:numFmt w:val="bullet"/>
      <w:lvlText w:val="•"/>
      <w:lvlJc w:val="left"/>
      <w:pPr>
        <w:ind w:left="4433" w:hanging="490"/>
      </w:pPr>
      <w:rPr>
        <w:rFonts w:hint="default"/>
      </w:rPr>
    </w:lvl>
    <w:lvl w:ilvl="3">
      <w:numFmt w:val="bullet"/>
      <w:lvlText w:val="•"/>
      <w:lvlJc w:val="left"/>
      <w:pPr>
        <w:ind w:left="5049" w:hanging="490"/>
      </w:pPr>
      <w:rPr>
        <w:rFonts w:hint="default"/>
      </w:rPr>
    </w:lvl>
    <w:lvl w:ilvl="4">
      <w:numFmt w:val="bullet"/>
      <w:lvlText w:val="•"/>
      <w:lvlJc w:val="left"/>
      <w:pPr>
        <w:ind w:left="5666" w:hanging="490"/>
      </w:pPr>
      <w:rPr>
        <w:rFonts w:hint="default"/>
      </w:rPr>
    </w:lvl>
    <w:lvl w:ilvl="5">
      <w:numFmt w:val="bullet"/>
      <w:lvlText w:val="•"/>
      <w:lvlJc w:val="left"/>
      <w:pPr>
        <w:ind w:left="6283" w:hanging="490"/>
      </w:pPr>
      <w:rPr>
        <w:rFonts w:hint="default"/>
      </w:rPr>
    </w:lvl>
    <w:lvl w:ilvl="6">
      <w:numFmt w:val="bullet"/>
      <w:lvlText w:val="•"/>
      <w:lvlJc w:val="left"/>
      <w:pPr>
        <w:ind w:left="6899" w:hanging="490"/>
      </w:pPr>
      <w:rPr>
        <w:rFonts w:hint="default"/>
      </w:rPr>
    </w:lvl>
    <w:lvl w:ilvl="7">
      <w:numFmt w:val="bullet"/>
      <w:lvlText w:val="•"/>
      <w:lvlJc w:val="left"/>
      <w:pPr>
        <w:ind w:left="7516" w:hanging="490"/>
      </w:pPr>
      <w:rPr>
        <w:rFonts w:hint="default"/>
      </w:rPr>
    </w:lvl>
    <w:lvl w:ilvl="8">
      <w:numFmt w:val="bullet"/>
      <w:lvlText w:val="•"/>
      <w:lvlJc w:val="left"/>
      <w:pPr>
        <w:ind w:left="8133" w:hanging="490"/>
      </w:pPr>
      <w:rPr>
        <w:rFonts w:hint="default"/>
      </w:rPr>
    </w:lvl>
  </w:abstractNum>
  <w:abstractNum w:abstractNumId="47">
    <w:nsid w:val="71011632"/>
    <w:multiLevelType w:val="multilevel"/>
    <w:tmpl w:val="930240E6"/>
    <w:lvl w:ilvl="0">
      <w:start w:val="1"/>
      <w:numFmt w:val="decimal"/>
      <w:lvlText w:val="%1"/>
      <w:lvlJc w:val="left"/>
      <w:pPr>
        <w:ind w:left="3174" w:hanging="463"/>
      </w:pPr>
      <w:rPr>
        <w:rFonts w:hint="default"/>
      </w:rPr>
    </w:lvl>
    <w:lvl w:ilvl="1">
      <w:start w:val="5"/>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48">
    <w:nsid w:val="72D52F9A"/>
    <w:multiLevelType w:val="multilevel"/>
    <w:tmpl w:val="24F63CA2"/>
    <w:lvl w:ilvl="0">
      <w:start w:val="2"/>
      <w:numFmt w:val="decimal"/>
      <w:lvlText w:val="%1"/>
      <w:lvlJc w:val="left"/>
      <w:pPr>
        <w:ind w:left="3174" w:hanging="463"/>
      </w:pPr>
      <w:rPr>
        <w:rFonts w:hint="default"/>
      </w:rPr>
    </w:lvl>
    <w:lvl w:ilvl="1">
      <w:start w:val="1"/>
      <w:numFmt w:val="decimal"/>
      <w:lvlText w:val="%1.%2)"/>
      <w:lvlJc w:val="left"/>
      <w:pPr>
        <w:ind w:left="3174" w:hanging="463"/>
      </w:pPr>
      <w:rPr>
        <w:rFonts w:ascii="Times New Roman" w:eastAsia="Times New Roman" w:hAnsi="Times New Roman" w:cs="Times New Roman" w:hint="default"/>
        <w:w w:val="109"/>
        <w:sz w:val="20"/>
        <w:szCs w:val="20"/>
      </w:rPr>
    </w:lvl>
    <w:lvl w:ilvl="2">
      <w:numFmt w:val="bullet"/>
      <w:lvlText w:val="•"/>
      <w:lvlJc w:val="left"/>
      <w:pPr>
        <w:ind w:left="4417" w:hanging="463"/>
      </w:pPr>
      <w:rPr>
        <w:rFonts w:hint="default"/>
      </w:rPr>
    </w:lvl>
    <w:lvl w:ilvl="3">
      <w:numFmt w:val="bullet"/>
      <w:lvlText w:val="•"/>
      <w:lvlJc w:val="left"/>
      <w:pPr>
        <w:ind w:left="5035" w:hanging="463"/>
      </w:pPr>
      <w:rPr>
        <w:rFonts w:hint="default"/>
      </w:rPr>
    </w:lvl>
    <w:lvl w:ilvl="4">
      <w:numFmt w:val="bullet"/>
      <w:lvlText w:val="•"/>
      <w:lvlJc w:val="left"/>
      <w:pPr>
        <w:ind w:left="5654" w:hanging="463"/>
      </w:pPr>
      <w:rPr>
        <w:rFonts w:hint="default"/>
      </w:rPr>
    </w:lvl>
    <w:lvl w:ilvl="5">
      <w:numFmt w:val="bullet"/>
      <w:lvlText w:val="•"/>
      <w:lvlJc w:val="left"/>
      <w:pPr>
        <w:ind w:left="6273" w:hanging="463"/>
      </w:pPr>
      <w:rPr>
        <w:rFonts w:hint="default"/>
      </w:rPr>
    </w:lvl>
    <w:lvl w:ilvl="6">
      <w:numFmt w:val="bullet"/>
      <w:lvlText w:val="•"/>
      <w:lvlJc w:val="left"/>
      <w:pPr>
        <w:ind w:left="6891" w:hanging="463"/>
      </w:pPr>
      <w:rPr>
        <w:rFonts w:hint="default"/>
      </w:rPr>
    </w:lvl>
    <w:lvl w:ilvl="7">
      <w:numFmt w:val="bullet"/>
      <w:lvlText w:val="•"/>
      <w:lvlJc w:val="left"/>
      <w:pPr>
        <w:ind w:left="7510" w:hanging="463"/>
      </w:pPr>
      <w:rPr>
        <w:rFonts w:hint="default"/>
      </w:rPr>
    </w:lvl>
    <w:lvl w:ilvl="8">
      <w:numFmt w:val="bullet"/>
      <w:lvlText w:val="•"/>
      <w:lvlJc w:val="left"/>
      <w:pPr>
        <w:ind w:left="8129" w:hanging="463"/>
      </w:pPr>
      <w:rPr>
        <w:rFonts w:hint="default"/>
      </w:rPr>
    </w:lvl>
  </w:abstractNum>
  <w:abstractNum w:abstractNumId="49">
    <w:nsid w:val="77AC479E"/>
    <w:multiLevelType w:val="multilevel"/>
    <w:tmpl w:val="9AB80212"/>
    <w:lvl w:ilvl="0">
      <w:start w:val="1"/>
      <w:numFmt w:val="decimal"/>
      <w:lvlText w:val="%1"/>
      <w:lvlJc w:val="left"/>
      <w:pPr>
        <w:ind w:left="2712" w:hanging="463"/>
      </w:pPr>
      <w:rPr>
        <w:rFonts w:hint="default"/>
      </w:rPr>
    </w:lvl>
    <w:lvl w:ilvl="1">
      <w:start w:val="1"/>
      <w:numFmt w:val="decimal"/>
      <w:lvlText w:val="%1.%2)"/>
      <w:lvlJc w:val="left"/>
      <w:pPr>
        <w:ind w:left="2712" w:hanging="463"/>
      </w:pPr>
      <w:rPr>
        <w:rFonts w:ascii="Times New Roman" w:eastAsia="Times New Roman" w:hAnsi="Times New Roman" w:cs="Times New Roman" w:hint="default"/>
        <w:w w:val="109"/>
        <w:sz w:val="20"/>
        <w:szCs w:val="20"/>
      </w:rPr>
    </w:lvl>
    <w:lvl w:ilvl="2">
      <w:numFmt w:val="bullet"/>
      <w:lvlText w:val="•"/>
      <w:lvlJc w:val="left"/>
      <w:pPr>
        <w:ind w:left="4049" w:hanging="463"/>
      </w:pPr>
      <w:rPr>
        <w:rFonts w:hint="default"/>
      </w:rPr>
    </w:lvl>
    <w:lvl w:ilvl="3">
      <w:numFmt w:val="bullet"/>
      <w:lvlText w:val="•"/>
      <w:lvlJc w:val="left"/>
      <w:pPr>
        <w:ind w:left="4713" w:hanging="463"/>
      </w:pPr>
      <w:rPr>
        <w:rFonts w:hint="default"/>
      </w:rPr>
    </w:lvl>
    <w:lvl w:ilvl="4">
      <w:numFmt w:val="bullet"/>
      <w:lvlText w:val="•"/>
      <w:lvlJc w:val="left"/>
      <w:pPr>
        <w:ind w:left="5378" w:hanging="463"/>
      </w:pPr>
      <w:rPr>
        <w:rFonts w:hint="default"/>
      </w:rPr>
    </w:lvl>
    <w:lvl w:ilvl="5">
      <w:numFmt w:val="bullet"/>
      <w:lvlText w:val="•"/>
      <w:lvlJc w:val="left"/>
      <w:pPr>
        <w:ind w:left="6043" w:hanging="463"/>
      </w:pPr>
      <w:rPr>
        <w:rFonts w:hint="default"/>
      </w:rPr>
    </w:lvl>
    <w:lvl w:ilvl="6">
      <w:numFmt w:val="bullet"/>
      <w:lvlText w:val="•"/>
      <w:lvlJc w:val="left"/>
      <w:pPr>
        <w:ind w:left="6707" w:hanging="463"/>
      </w:pPr>
      <w:rPr>
        <w:rFonts w:hint="default"/>
      </w:rPr>
    </w:lvl>
    <w:lvl w:ilvl="7">
      <w:numFmt w:val="bullet"/>
      <w:lvlText w:val="•"/>
      <w:lvlJc w:val="left"/>
      <w:pPr>
        <w:ind w:left="7372" w:hanging="463"/>
      </w:pPr>
      <w:rPr>
        <w:rFonts w:hint="default"/>
      </w:rPr>
    </w:lvl>
    <w:lvl w:ilvl="8">
      <w:numFmt w:val="bullet"/>
      <w:lvlText w:val="•"/>
      <w:lvlJc w:val="left"/>
      <w:pPr>
        <w:ind w:left="8037" w:hanging="463"/>
      </w:pPr>
      <w:rPr>
        <w:rFonts w:hint="default"/>
      </w:rPr>
    </w:lvl>
  </w:abstractNum>
  <w:abstractNum w:abstractNumId="50">
    <w:nsid w:val="782B6450"/>
    <w:multiLevelType w:val="multilevel"/>
    <w:tmpl w:val="DBDAE28E"/>
    <w:lvl w:ilvl="0">
      <w:start w:val="1"/>
      <w:numFmt w:val="decimal"/>
      <w:lvlText w:val="%1"/>
      <w:lvlJc w:val="left"/>
      <w:pPr>
        <w:ind w:left="2712" w:hanging="569"/>
      </w:pPr>
      <w:rPr>
        <w:rFonts w:hint="default"/>
      </w:rPr>
    </w:lvl>
    <w:lvl w:ilvl="1">
      <w:start w:val="1"/>
      <w:numFmt w:val="decimal"/>
      <w:lvlText w:val="%1.%2)"/>
      <w:lvlJc w:val="left"/>
      <w:pPr>
        <w:ind w:left="2712" w:hanging="569"/>
      </w:pPr>
      <w:rPr>
        <w:rFonts w:ascii="Times New Roman" w:eastAsia="Times New Roman" w:hAnsi="Times New Roman" w:cs="Times New Roman" w:hint="default"/>
        <w:w w:val="109"/>
        <w:sz w:val="20"/>
        <w:szCs w:val="20"/>
      </w:rPr>
    </w:lvl>
    <w:lvl w:ilvl="2">
      <w:numFmt w:val="bullet"/>
      <w:lvlText w:val="•"/>
      <w:lvlJc w:val="left"/>
      <w:pPr>
        <w:ind w:left="4049" w:hanging="569"/>
      </w:pPr>
      <w:rPr>
        <w:rFonts w:hint="default"/>
      </w:rPr>
    </w:lvl>
    <w:lvl w:ilvl="3">
      <w:numFmt w:val="bullet"/>
      <w:lvlText w:val="•"/>
      <w:lvlJc w:val="left"/>
      <w:pPr>
        <w:ind w:left="4713" w:hanging="569"/>
      </w:pPr>
      <w:rPr>
        <w:rFonts w:hint="default"/>
      </w:rPr>
    </w:lvl>
    <w:lvl w:ilvl="4">
      <w:numFmt w:val="bullet"/>
      <w:lvlText w:val="•"/>
      <w:lvlJc w:val="left"/>
      <w:pPr>
        <w:ind w:left="5378" w:hanging="569"/>
      </w:pPr>
      <w:rPr>
        <w:rFonts w:hint="default"/>
      </w:rPr>
    </w:lvl>
    <w:lvl w:ilvl="5">
      <w:numFmt w:val="bullet"/>
      <w:lvlText w:val="•"/>
      <w:lvlJc w:val="left"/>
      <w:pPr>
        <w:ind w:left="6043" w:hanging="569"/>
      </w:pPr>
      <w:rPr>
        <w:rFonts w:hint="default"/>
      </w:rPr>
    </w:lvl>
    <w:lvl w:ilvl="6">
      <w:numFmt w:val="bullet"/>
      <w:lvlText w:val="•"/>
      <w:lvlJc w:val="left"/>
      <w:pPr>
        <w:ind w:left="6707" w:hanging="569"/>
      </w:pPr>
      <w:rPr>
        <w:rFonts w:hint="default"/>
      </w:rPr>
    </w:lvl>
    <w:lvl w:ilvl="7">
      <w:numFmt w:val="bullet"/>
      <w:lvlText w:val="•"/>
      <w:lvlJc w:val="left"/>
      <w:pPr>
        <w:ind w:left="7372" w:hanging="569"/>
      </w:pPr>
      <w:rPr>
        <w:rFonts w:hint="default"/>
      </w:rPr>
    </w:lvl>
    <w:lvl w:ilvl="8">
      <w:numFmt w:val="bullet"/>
      <w:lvlText w:val="•"/>
      <w:lvlJc w:val="left"/>
      <w:pPr>
        <w:ind w:left="8037" w:hanging="569"/>
      </w:pPr>
      <w:rPr>
        <w:rFonts w:hint="default"/>
      </w:rPr>
    </w:lvl>
  </w:abstractNum>
  <w:abstractNum w:abstractNumId="51">
    <w:nsid w:val="7AB4128C"/>
    <w:multiLevelType w:val="hybridMultilevel"/>
    <w:tmpl w:val="838C0B32"/>
    <w:lvl w:ilvl="0" w:tplc="FBE88484">
      <w:start w:val="1"/>
      <w:numFmt w:val="upperRoman"/>
      <w:lvlText w:val="%1)"/>
      <w:lvlJc w:val="left"/>
      <w:pPr>
        <w:ind w:left="2004" w:hanging="238"/>
      </w:pPr>
      <w:rPr>
        <w:rFonts w:ascii="Times New Roman" w:eastAsia="Times New Roman" w:hAnsi="Times New Roman" w:cs="Times New Roman" w:hint="default"/>
        <w:spacing w:val="-2"/>
        <w:w w:val="109"/>
        <w:sz w:val="20"/>
        <w:szCs w:val="20"/>
      </w:rPr>
    </w:lvl>
    <w:lvl w:ilvl="1" w:tplc="65C251C6">
      <w:start w:val="1"/>
      <w:numFmt w:val="upperRoman"/>
      <w:lvlText w:val="%2"/>
      <w:lvlJc w:val="left"/>
      <w:pPr>
        <w:ind w:left="2289" w:hanging="209"/>
      </w:pPr>
      <w:rPr>
        <w:rFonts w:ascii="Times New Roman" w:eastAsia="Times New Roman" w:hAnsi="Times New Roman" w:cs="Times New Roman" w:hint="default"/>
        <w:w w:val="163"/>
        <w:sz w:val="20"/>
        <w:szCs w:val="20"/>
      </w:rPr>
    </w:lvl>
    <w:lvl w:ilvl="2" w:tplc="7FFC862A">
      <w:numFmt w:val="bullet"/>
      <w:lvlText w:val="•"/>
      <w:lvlJc w:val="left"/>
      <w:pPr>
        <w:ind w:left="3067" w:hanging="209"/>
      </w:pPr>
      <w:rPr>
        <w:rFonts w:hint="default"/>
      </w:rPr>
    </w:lvl>
    <w:lvl w:ilvl="3" w:tplc="74987896">
      <w:numFmt w:val="bullet"/>
      <w:lvlText w:val="•"/>
      <w:lvlJc w:val="left"/>
      <w:pPr>
        <w:ind w:left="3854" w:hanging="209"/>
      </w:pPr>
      <w:rPr>
        <w:rFonts w:hint="default"/>
      </w:rPr>
    </w:lvl>
    <w:lvl w:ilvl="4" w:tplc="B266751A">
      <w:numFmt w:val="bullet"/>
      <w:lvlText w:val="•"/>
      <w:lvlJc w:val="left"/>
      <w:pPr>
        <w:ind w:left="4642" w:hanging="209"/>
      </w:pPr>
      <w:rPr>
        <w:rFonts w:hint="default"/>
      </w:rPr>
    </w:lvl>
    <w:lvl w:ilvl="5" w:tplc="E93E8E1C">
      <w:numFmt w:val="bullet"/>
      <w:lvlText w:val="•"/>
      <w:lvlJc w:val="left"/>
      <w:pPr>
        <w:ind w:left="5429" w:hanging="209"/>
      </w:pPr>
      <w:rPr>
        <w:rFonts w:hint="default"/>
      </w:rPr>
    </w:lvl>
    <w:lvl w:ilvl="6" w:tplc="57C0D17A">
      <w:numFmt w:val="bullet"/>
      <w:lvlText w:val="•"/>
      <w:lvlJc w:val="left"/>
      <w:pPr>
        <w:ind w:left="6216" w:hanging="209"/>
      </w:pPr>
      <w:rPr>
        <w:rFonts w:hint="default"/>
      </w:rPr>
    </w:lvl>
    <w:lvl w:ilvl="7" w:tplc="B5CE31AA">
      <w:numFmt w:val="bullet"/>
      <w:lvlText w:val="•"/>
      <w:lvlJc w:val="left"/>
      <w:pPr>
        <w:ind w:left="7004" w:hanging="209"/>
      </w:pPr>
      <w:rPr>
        <w:rFonts w:hint="default"/>
      </w:rPr>
    </w:lvl>
    <w:lvl w:ilvl="8" w:tplc="AABA4E32">
      <w:numFmt w:val="bullet"/>
      <w:lvlText w:val="•"/>
      <w:lvlJc w:val="left"/>
      <w:pPr>
        <w:ind w:left="7791" w:hanging="209"/>
      </w:pPr>
      <w:rPr>
        <w:rFonts w:hint="default"/>
      </w:rPr>
    </w:lvl>
  </w:abstractNum>
  <w:abstractNum w:abstractNumId="52">
    <w:nsid w:val="7AD81154"/>
    <w:multiLevelType w:val="multilevel"/>
    <w:tmpl w:val="FDA06A68"/>
    <w:lvl w:ilvl="0">
      <w:start w:val="1"/>
      <w:numFmt w:val="decimal"/>
      <w:lvlText w:val="%1"/>
      <w:lvlJc w:val="left"/>
      <w:pPr>
        <w:ind w:left="3174" w:hanging="463"/>
      </w:pPr>
      <w:rPr>
        <w:rFonts w:hint="default"/>
      </w:rPr>
    </w:lvl>
    <w:lvl w:ilvl="1">
      <w:start w:val="3"/>
      <w:numFmt w:val="decimal"/>
      <w:lvlText w:val="%1.%2)"/>
      <w:lvlJc w:val="left"/>
      <w:pPr>
        <w:ind w:left="2712" w:hanging="463"/>
      </w:pPr>
      <w:rPr>
        <w:rFonts w:ascii="Times New Roman" w:eastAsia="Times New Roman" w:hAnsi="Times New Roman" w:cs="Times New Roman" w:hint="default"/>
        <w:w w:val="109"/>
        <w:sz w:val="20"/>
        <w:szCs w:val="20"/>
      </w:rPr>
    </w:lvl>
    <w:lvl w:ilvl="2">
      <w:numFmt w:val="bullet"/>
      <w:lvlText w:val="•"/>
      <w:lvlJc w:val="left"/>
      <w:pPr>
        <w:ind w:left="3867" w:hanging="463"/>
      </w:pPr>
      <w:rPr>
        <w:rFonts w:hint="default"/>
      </w:rPr>
    </w:lvl>
    <w:lvl w:ilvl="3">
      <w:numFmt w:val="bullet"/>
      <w:lvlText w:val="•"/>
      <w:lvlJc w:val="left"/>
      <w:pPr>
        <w:ind w:left="4554" w:hanging="463"/>
      </w:pPr>
      <w:rPr>
        <w:rFonts w:hint="default"/>
      </w:rPr>
    </w:lvl>
    <w:lvl w:ilvl="4">
      <w:numFmt w:val="bullet"/>
      <w:lvlText w:val="•"/>
      <w:lvlJc w:val="left"/>
      <w:pPr>
        <w:ind w:left="5242" w:hanging="463"/>
      </w:pPr>
      <w:rPr>
        <w:rFonts w:hint="default"/>
      </w:rPr>
    </w:lvl>
    <w:lvl w:ilvl="5">
      <w:numFmt w:val="bullet"/>
      <w:lvlText w:val="•"/>
      <w:lvlJc w:val="left"/>
      <w:pPr>
        <w:ind w:left="5929" w:hanging="463"/>
      </w:pPr>
      <w:rPr>
        <w:rFonts w:hint="default"/>
      </w:rPr>
    </w:lvl>
    <w:lvl w:ilvl="6">
      <w:numFmt w:val="bullet"/>
      <w:lvlText w:val="•"/>
      <w:lvlJc w:val="left"/>
      <w:pPr>
        <w:ind w:left="6616" w:hanging="463"/>
      </w:pPr>
      <w:rPr>
        <w:rFonts w:hint="default"/>
      </w:rPr>
    </w:lvl>
    <w:lvl w:ilvl="7">
      <w:numFmt w:val="bullet"/>
      <w:lvlText w:val="•"/>
      <w:lvlJc w:val="left"/>
      <w:pPr>
        <w:ind w:left="7304" w:hanging="463"/>
      </w:pPr>
      <w:rPr>
        <w:rFonts w:hint="default"/>
      </w:rPr>
    </w:lvl>
    <w:lvl w:ilvl="8">
      <w:numFmt w:val="bullet"/>
      <w:lvlText w:val="•"/>
      <w:lvlJc w:val="left"/>
      <w:pPr>
        <w:ind w:left="7991" w:hanging="463"/>
      </w:pPr>
      <w:rPr>
        <w:rFonts w:hint="default"/>
      </w:rPr>
    </w:lvl>
  </w:abstractNum>
  <w:abstractNum w:abstractNumId="53">
    <w:nsid w:val="7D5D1A55"/>
    <w:multiLevelType w:val="multilevel"/>
    <w:tmpl w:val="ADC62590"/>
    <w:lvl w:ilvl="0">
      <w:start w:val="2"/>
      <w:numFmt w:val="decimal"/>
      <w:lvlText w:val="%1"/>
      <w:lvlJc w:val="left"/>
      <w:pPr>
        <w:ind w:left="3201" w:hanging="490"/>
      </w:pPr>
      <w:rPr>
        <w:rFonts w:hint="default"/>
      </w:rPr>
    </w:lvl>
    <w:lvl w:ilvl="1">
      <w:start w:val="1"/>
      <w:numFmt w:val="decimal"/>
      <w:lvlText w:val="%1.%2)"/>
      <w:lvlJc w:val="left"/>
      <w:pPr>
        <w:ind w:left="2712" w:hanging="490"/>
      </w:pPr>
      <w:rPr>
        <w:rFonts w:ascii="Times New Roman" w:eastAsia="Times New Roman" w:hAnsi="Times New Roman" w:cs="Times New Roman" w:hint="default"/>
        <w:w w:val="109"/>
        <w:sz w:val="20"/>
        <w:szCs w:val="20"/>
      </w:rPr>
    </w:lvl>
    <w:lvl w:ilvl="2">
      <w:start w:val="1"/>
      <w:numFmt w:val="decimal"/>
      <w:lvlText w:val="%1.%2.%3)"/>
      <w:lvlJc w:val="left"/>
      <w:pPr>
        <w:ind w:left="3420" w:hanging="699"/>
      </w:pPr>
      <w:rPr>
        <w:rFonts w:ascii="Times New Roman" w:eastAsia="Times New Roman" w:hAnsi="Times New Roman" w:cs="Times New Roman" w:hint="default"/>
        <w:w w:val="109"/>
        <w:sz w:val="20"/>
        <w:szCs w:val="20"/>
      </w:rPr>
    </w:lvl>
    <w:lvl w:ilvl="3">
      <w:numFmt w:val="bullet"/>
      <w:lvlText w:val="•"/>
      <w:lvlJc w:val="left"/>
      <w:pPr>
        <w:ind w:left="4163" w:hanging="699"/>
      </w:pPr>
      <w:rPr>
        <w:rFonts w:hint="default"/>
      </w:rPr>
    </w:lvl>
    <w:lvl w:ilvl="4">
      <w:numFmt w:val="bullet"/>
      <w:lvlText w:val="•"/>
      <w:lvlJc w:val="left"/>
      <w:pPr>
        <w:ind w:left="4906" w:hanging="699"/>
      </w:pPr>
      <w:rPr>
        <w:rFonts w:hint="default"/>
      </w:rPr>
    </w:lvl>
    <w:lvl w:ilvl="5">
      <w:numFmt w:val="bullet"/>
      <w:lvlText w:val="•"/>
      <w:lvlJc w:val="left"/>
      <w:pPr>
        <w:ind w:left="5649" w:hanging="699"/>
      </w:pPr>
      <w:rPr>
        <w:rFonts w:hint="default"/>
      </w:rPr>
    </w:lvl>
    <w:lvl w:ilvl="6">
      <w:numFmt w:val="bullet"/>
      <w:lvlText w:val="•"/>
      <w:lvlJc w:val="left"/>
      <w:pPr>
        <w:ind w:left="6393" w:hanging="699"/>
      </w:pPr>
      <w:rPr>
        <w:rFonts w:hint="default"/>
      </w:rPr>
    </w:lvl>
    <w:lvl w:ilvl="7">
      <w:numFmt w:val="bullet"/>
      <w:lvlText w:val="•"/>
      <w:lvlJc w:val="left"/>
      <w:pPr>
        <w:ind w:left="7136" w:hanging="699"/>
      </w:pPr>
      <w:rPr>
        <w:rFonts w:hint="default"/>
      </w:rPr>
    </w:lvl>
    <w:lvl w:ilvl="8">
      <w:numFmt w:val="bullet"/>
      <w:lvlText w:val="•"/>
      <w:lvlJc w:val="left"/>
      <w:pPr>
        <w:ind w:left="7879" w:hanging="699"/>
      </w:pPr>
      <w:rPr>
        <w:rFonts w:hint="default"/>
      </w:rPr>
    </w:lvl>
  </w:abstractNum>
  <w:abstractNum w:abstractNumId="54">
    <w:nsid w:val="7DCD7DB2"/>
    <w:multiLevelType w:val="multilevel"/>
    <w:tmpl w:val="696E12F2"/>
    <w:lvl w:ilvl="0">
      <w:start w:val="2"/>
      <w:numFmt w:val="decimal"/>
      <w:lvlText w:val="%1"/>
      <w:lvlJc w:val="left"/>
      <w:pPr>
        <w:ind w:left="3189" w:hanging="478"/>
      </w:pPr>
      <w:rPr>
        <w:rFonts w:hint="default"/>
      </w:rPr>
    </w:lvl>
    <w:lvl w:ilvl="1">
      <w:start w:val="3"/>
      <w:numFmt w:val="decimal"/>
      <w:lvlText w:val="%1.%2."/>
      <w:lvlJc w:val="left"/>
      <w:pPr>
        <w:ind w:left="3189" w:hanging="478"/>
      </w:pPr>
      <w:rPr>
        <w:rFonts w:ascii="Times New Roman" w:eastAsia="Times New Roman" w:hAnsi="Times New Roman" w:cs="Times New Roman" w:hint="default"/>
        <w:w w:val="121"/>
        <w:sz w:val="20"/>
        <w:szCs w:val="20"/>
      </w:rPr>
    </w:lvl>
    <w:lvl w:ilvl="2">
      <w:numFmt w:val="bullet"/>
      <w:lvlText w:val="•"/>
      <w:lvlJc w:val="left"/>
      <w:pPr>
        <w:ind w:left="4417" w:hanging="478"/>
      </w:pPr>
      <w:rPr>
        <w:rFonts w:hint="default"/>
      </w:rPr>
    </w:lvl>
    <w:lvl w:ilvl="3">
      <w:numFmt w:val="bullet"/>
      <w:lvlText w:val="•"/>
      <w:lvlJc w:val="left"/>
      <w:pPr>
        <w:ind w:left="5035" w:hanging="478"/>
      </w:pPr>
      <w:rPr>
        <w:rFonts w:hint="default"/>
      </w:rPr>
    </w:lvl>
    <w:lvl w:ilvl="4">
      <w:numFmt w:val="bullet"/>
      <w:lvlText w:val="•"/>
      <w:lvlJc w:val="left"/>
      <w:pPr>
        <w:ind w:left="5654" w:hanging="478"/>
      </w:pPr>
      <w:rPr>
        <w:rFonts w:hint="default"/>
      </w:rPr>
    </w:lvl>
    <w:lvl w:ilvl="5">
      <w:numFmt w:val="bullet"/>
      <w:lvlText w:val="•"/>
      <w:lvlJc w:val="left"/>
      <w:pPr>
        <w:ind w:left="6273" w:hanging="478"/>
      </w:pPr>
      <w:rPr>
        <w:rFonts w:hint="default"/>
      </w:rPr>
    </w:lvl>
    <w:lvl w:ilvl="6">
      <w:numFmt w:val="bullet"/>
      <w:lvlText w:val="•"/>
      <w:lvlJc w:val="left"/>
      <w:pPr>
        <w:ind w:left="6891" w:hanging="478"/>
      </w:pPr>
      <w:rPr>
        <w:rFonts w:hint="default"/>
      </w:rPr>
    </w:lvl>
    <w:lvl w:ilvl="7">
      <w:numFmt w:val="bullet"/>
      <w:lvlText w:val="•"/>
      <w:lvlJc w:val="left"/>
      <w:pPr>
        <w:ind w:left="7510" w:hanging="478"/>
      </w:pPr>
      <w:rPr>
        <w:rFonts w:hint="default"/>
      </w:rPr>
    </w:lvl>
    <w:lvl w:ilvl="8">
      <w:numFmt w:val="bullet"/>
      <w:lvlText w:val="•"/>
      <w:lvlJc w:val="left"/>
      <w:pPr>
        <w:ind w:left="8129" w:hanging="478"/>
      </w:pPr>
      <w:rPr>
        <w:rFonts w:hint="default"/>
      </w:rPr>
    </w:lvl>
  </w:abstractNum>
  <w:num w:numId="1">
    <w:abstractNumId w:val="16"/>
  </w:num>
  <w:num w:numId="2">
    <w:abstractNumId w:val="24"/>
  </w:num>
  <w:num w:numId="3">
    <w:abstractNumId w:val="15"/>
  </w:num>
  <w:num w:numId="4">
    <w:abstractNumId w:val="52"/>
  </w:num>
  <w:num w:numId="5">
    <w:abstractNumId w:val="0"/>
  </w:num>
  <w:num w:numId="6">
    <w:abstractNumId w:val="36"/>
  </w:num>
  <w:num w:numId="7">
    <w:abstractNumId w:val="17"/>
  </w:num>
  <w:num w:numId="8">
    <w:abstractNumId w:val="54"/>
  </w:num>
  <w:num w:numId="9">
    <w:abstractNumId w:val="8"/>
  </w:num>
  <w:num w:numId="10">
    <w:abstractNumId w:val="26"/>
  </w:num>
  <w:num w:numId="11">
    <w:abstractNumId w:val="39"/>
  </w:num>
  <w:num w:numId="12">
    <w:abstractNumId w:val="23"/>
  </w:num>
  <w:num w:numId="13">
    <w:abstractNumId w:val="21"/>
  </w:num>
  <w:num w:numId="14">
    <w:abstractNumId w:val="34"/>
  </w:num>
  <w:num w:numId="15">
    <w:abstractNumId w:val="2"/>
  </w:num>
  <w:num w:numId="16">
    <w:abstractNumId w:val="22"/>
  </w:num>
  <w:num w:numId="17">
    <w:abstractNumId w:val="29"/>
  </w:num>
  <w:num w:numId="18">
    <w:abstractNumId w:val="9"/>
  </w:num>
  <w:num w:numId="19">
    <w:abstractNumId w:val="46"/>
  </w:num>
  <w:num w:numId="20">
    <w:abstractNumId w:val="19"/>
  </w:num>
  <w:num w:numId="21">
    <w:abstractNumId w:val="6"/>
  </w:num>
  <w:num w:numId="22">
    <w:abstractNumId w:val="38"/>
  </w:num>
  <w:num w:numId="23">
    <w:abstractNumId w:val="7"/>
  </w:num>
  <w:num w:numId="24">
    <w:abstractNumId w:val="42"/>
  </w:num>
  <w:num w:numId="25">
    <w:abstractNumId w:val="32"/>
  </w:num>
  <w:num w:numId="26">
    <w:abstractNumId w:val="12"/>
  </w:num>
  <w:num w:numId="27">
    <w:abstractNumId w:val="25"/>
  </w:num>
  <w:num w:numId="28">
    <w:abstractNumId w:val="47"/>
  </w:num>
  <w:num w:numId="29">
    <w:abstractNumId w:val="49"/>
  </w:num>
  <w:num w:numId="30">
    <w:abstractNumId w:val="31"/>
  </w:num>
  <w:num w:numId="31">
    <w:abstractNumId w:val="3"/>
  </w:num>
  <w:num w:numId="32">
    <w:abstractNumId w:val="53"/>
  </w:num>
  <w:num w:numId="33">
    <w:abstractNumId w:val="40"/>
  </w:num>
  <w:num w:numId="34">
    <w:abstractNumId w:val="4"/>
  </w:num>
  <w:num w:numId="35">
    <w:abstractNumId w:val="30"/>
  </w:num>
  <w:num w:numId="36">
    <w:abstractNumId w:val="13"/>
  </w:num>
  <w:num w:numId="37">
    <w:abstractNumId w:val="11"/>
  </w:num>
  <w:num w:numId="38">
    <w:abstractNumId w:val="35"/>
  </w:num>
  <w:num w:numId="39">
    <w:abstractNumId w:val="1"/>
  </w:num>
  <w:num w:numId="40">
    <w:abstractNumId w:val="28"/>
  </w:num>
  <w:num w:numId="41">
    <w:abstractNumId w:val="48"/>
  </w:num>
  <w:num w:numId="42">
    <w:abstractNumId w:val="50"/>
  </w:num>
  <w:num w:numId="43">
    <w:abstractNumId w:val="27"/>
  </w:num>
  <w:num w:numId="44">
    <w:abstractNumId w:val="5"/>
  </w:num>
  <w:num w:numId="45">
    <w:abstractNumId w:val="14"/>
  </w:num>
  <w:num w:numId="46">
    <w:abstractNumId w:val="37"/>
  </w:num>
  <w:num w:numId="47">
    <w:abstractNumId w:val="18"/>
  </w:num>
  <w:num w:numId="48">
    <w:abstractNumId w:val="45"/>
  </w:num>
  <w:num w:numId="49">
    <w:abstractNumId w:val="51"/>
  </w:num>
  <w:num w:numId="50">
    <w:abstractNumId w:val="10"/>
  </w:num>
  <w:num w:numId="51">
    <w:abstractNumId w:val="44"/>
  </w:num>
  <w:num w:numId="52">
    <w:abstractNumId w:val="43"/>
  </w:num>
  <w:num w:numId="53">
    <w:abstractNumId w:val="20"/>
  </w:num>
  <w:num w:numId="54">
    <w:abstractNumId w:val="33"/>
  </w:num>
  <w:num w:numId="55">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BA"/>
    <w:rsid w:val="00020217"/>
    <w:rsid w:val="00021889"/>
    <w:rsid w:val="000327B3"/>
    <w:rsid w:val="00032E7D"/>
    <w:rsid w:val="000360CE"/>
    <w:rsid w:val="0004623C"/>
    <w:rsid w:val="000524B9"/>
    <w:rsid w:val="000552A8"/>
    <w:rsid w:val="00075D09"/>
    <w:rsid w:val="00077581"/>
    <w:rsid w:val="00081789"/>
    <w:rsid w:val="00082C41"/>
    <w:rsid w:val="00084F46"/>
    <w:rsid w:val="00095351"/>
    <w:rsid w:val="000A1F7F"/>
    <w:rsid w:val="000A58D4"/>
    <w:rsid w:val="000B03BD"/>
    <w:rsid w:val="000D19AD"/>
    <w:rsid w:val="000D38F1"/>
    <w:rsid w:val="000D65C4"/>
    <w:rsid w:val="000E4F7B"/>
    <w:rsid w:val="000E654B"/>
    <w:rsid w:val="000F10D6"/>
    <w:rsid w:val="0011516A"/>
    <w:rsid w:val="00141AA8"/>
    <w:rsid w:val="00142251"/>
    <w:rsid w:val="0014267F"/>
    <w:rsid w:val="00142BCE"/>
    <w:rsid w:val="00150EEB"/>
    <w:rsid w:val="00153005"/>
    <w:rsid w:val="00162843"/>
    <w:rsid w:val="001766C4"/>
    <w:rsid w:val="001833BC"/>
    <w:rsid w:val="0018401B"/>
    <w:rsid w:val="001B09F6"/>
    <w:rsid w:val="001B3CA4"/>
    <w:rsid w:val="001B617F"/>
    <w:rsid w:val="001C6CA5"/>
    <w:rsid w:val="001C7AB9"/>
    <w:rsid w:val="001D48E0"/>
    <w:rsid w:val="001E6AA3"/>
    <w:rsid w:val="00210979"/>
    <w:rsid w:val="0021680E"/>
    <w:rsid w:val="00223E8B"/>
    <w:rsid w:val="002358C1"/>
    <w:rsid w:val="002538D8"/>
    <w:rsid w:val="002564F5"/>
    <w:rsid w:val="00265DF1"/>
    <w:rsid w:val="002877D0"/>
    <w:rsid w:val="00294FFA"/>
    <w:rsid w:val="00297D80"/>
    <w:rsid w:val="002A1DD1"/>
    <w:rsid w:val="002A654E"/>
    <w:rsid w:val="002B1519"/>
    <w:rsid w:val="002C48D0"/>
    <w:rsid w:val="002C5AEF"/>
    <w:rsid w:val="002D2815"/>
    <w:rsid w:val="002F50A0"/>
    <w:rsid w:val="0030562F"/>
    <w:rsid w:val="00337E51"/>
    <w:rsid w:val="00360F4E"/>
    <w:rsid w:val="00362C59"/>
    <w:rsid w:val="00366040"/>
    <w:rsid w:val="00375599"/>
    <w:rsid w:val="0039004A"/>
    <w:rsid w:val="00391E8A"/>
    <w:rsid w:val="003A5FBA"/>
    <w:rsid w:val="003B11A5"/>
    <w:rsid w:val="003D6E3C"/>
    <w:rsid w:val="003E5900"/>
    <w:rsid w:val="003E5A14"/>
    <w:rsid w:val="003F639E"/>
    <w:rsid w:val="00402D3D"/>
    <w:rsid w:val="004110AB"/>
    <w:rsid w:val="00414533"/>
    <w:rsid w:val="0041533A"/>
    <w:rsid w:val="00415625"/>
    <w:rsid w:val="00432D51"/>
    <w:rsid w:val="00442337"/>
    <w:rsid w:val="00447BA6"/>
    <w:rsid w:val="004541AE"/>
    <w:rsid w:val="00456804"/>
    <w:rsid w:val="004577C7"/>
    <w:rsid w:val="00464E19"/>
    <w:rsid w:val="00464FA9"/>
    <w:rsid w:val="00467836"/>
    <w:rsid w:val="004971EE"/>
    <w:rsid w:val="004A2AA6"/>
    <w:rsid w:val="004C03C3"/>
    <w:rsid w:val="004D03DF"/>
    <w:rsid w:val="004D3855"/>
    <w:rsid w:val="004E5AD6"/>
    <w:rsid w:val="004F244E"/>
    <w:rsid w:val="004F696E"/>
    <w:rsid w:val="005153D3"/>
    <w:rsid w:val="00517577"/>
    <w:rsid w:val="00527610"/>
    <w:rsid w:val="005617CD"/>
    <w:rsid w:val="005665BA"/>
    <w:rsid w:val="005719C9"/>
    <w:rsid w:val="00581A94"/>
    <w:rsid w:val="00582185"/>
    <w:rsid w:val="00585940"/>
    <w:rsid w:val="00590FBE"/>
    <w:rsid w:val="00592DE5"/>
    <w:rsid w:val="005A152A"/>
    <w:rsid w:val="005B5CB9"/>
    <w:rsid w:val="005C2844"/>
    <w:rsid w:val="005C606F"/>
    <w:rsid w:val="005C6548"/>
    <w:rsid w:val="005E4037"/>
    <w:rsid w:val="005E575B"/>
    <w:rsid w:val="00603062"/>
    <w:rsid w:val="00605B34"/>
    <w:rsid w:val="00631C87"/>
    <w:rsid w:val="00671974"/>
    <w:rsid w:val="00676321"/>
    <w:rsid w:val="006843F9"/>
    <w:rsid w:val="006A24E1"/>
    <w:rsid w:val="006B3B13"/>
    <w:rsid w:val="006B3CBA"/>
    <w:rsid w:val="006B517B"/>
    <w:rsid w:val="006D1036"/>
    <w:rsid w:val="006D4517"/>
    <w:rsid w:val="006D79CF"/>
    <w:rsid w:val="006E19CC"/>
    <w:rsid w:val="006E2A74"/>
    <w:rsid w:val="006F1053"/>
    <w:rsid w:val="00703A81"/>
    <w:rsid w:val="007047D4"/>
    <w:rsid w:val="00706D6B"/>
    <w:rsid w:val="00710AFB"/>
    <w:rsid w:val="00712B6D"/>
    <w:rsid w:val="00721311"/>
    <w:rsid w:val="0072614B"/>
    <w:rsid w:val="00726423"/>
    <w:rsid w:val="00726604"/>
    <w:rsid w:val="00741D9F"/>
    <w:rsid w:val="007434F2"/>
    <w:rsid w:val="00751553"/>
    <w:rsid w:val="0075275D"/>
    <w:rsid w:val="00755AAA"/>
    <w:rsid w:val="00757733"/>
    <w:rsid w:val="007626F1"/>
    <w:rsid w:val="00762BA5"/>
    <w:rsid w:val="0077218B"/>
    <w:rsid w:val="00776778"/>
    <w:rsid w:val="00783005"/>
    <w:rsid w:val="00791D19"/>
    <w:rsid w:val="007A4277"/>
    <w:rsid w:val="007B4285"/>
    <w:rsid w:val="007C2270"/>
    <w:rsid w:val="007C2C33"/>
    <w:rsid w:val="007C56FF"/>
    <w:rsid w:val="007C7798"/>
    <w:rsid w:val="007D33B9"/>
    <w:rsid w:val="007F0E3B"/>
    <w:rsid w:val="007F6BB3"/>
    <w:rsid w:val="008031B0"/>
    <w:rsid w:val="00805DB4"/>
    <w:rsid w:val="00814C9B"/>
    <w:rsid w:val="008166A7"/>
    <w:rsid w:val="00840263"/>
    <w:rsid w:val="00857EC1"/>
    <w:rsid w:val="008A1D47"/>
    <w:rsid w:val="008A2895"/>
    <w:rsid w:val="008C18BF"/>
    <w:rsid w:val="008C78A3"/>
    <w:rsid w:val="008D5DD6"/>
    <w:rsid w:val="008F55A5"/>
    <w:rsid w:val="009008AF"/>
    <w:rsid w:val="00905E96"/>
    <w:rsid w:val="00921648"/>
    <w:rsid w:val="00930724"/>
    <w:rsid w:val="00930E9F"/>
    <w:rsid w:val="00937C49"/>
    <w:rsid w:val="00975F47"/>
    <w:rsid w:val="009820B7"/>
    <w:rsid w:val="0099132A"/>
    <w:rsid w:val="009A4EA7"/>
    <w:rsid w:val="009B2EF1"/>
    <w:rsid w:val="009C767F"/>
    <w:rsid w:val="009D30E4"/>
    <w:rsid w:val="009D4A38"/>
    <w:rsid w:val="009F0CED"/>
    <w:rsid w:val="009F4B82"/>
    <w:rsid w:val="00A05562"/>
    <w:rsid w:val="00A11369"/>
    <w:rsid w:val="00A1424B"/>
    <w:rsid w:val="00A42009"/>
    <w:rsid w:val="00A458DE"/>
    <w:rsid w:val="00A45F5F"/>
    <w:rsid w:val="00A46652"/>
    <w:rsid w:val="00A6349F"/>
    <w:rsid w:val="00A757A8"/>
    <w:rsid w:val="00A821EB"/>
    <w:rsid w:val="00A86A26"/>
    <w:rsid w:val="00A942B6"/>
    <w:rsid w:val="00AA1242"/>
    <w:rsid w:val="00AA353D"/>
    <w:rsid w:val="00AB3D97"/>
    <w:rsid w:val="00AC03AE"/>
    <w:rsid w:val="00AD46CF"/>
    <w:rsid w:val="00AE1429"/>
    <w:rsid w:val="00AE155D"/>
    <w:rsid w:val="00B0210E"/>
    <w:rsid w:val="00B04D7B"/>
    <w:rsid w:val="00B15066"/>
    <w:rsid w:val="00B15661"/>
    <w:rsid w:val="00B21297"/>
    <w:rsid w:val="00B27C34"/>
    <w:rsid w:val="00B3684F"/>
    <w:rsid w:val="00B82413"/>
    <w:rsid w:val="00B94047"/>
    <w:rsid w:val="00BF5129"/>
    <w:rsid w:val="00BF6484"/>
    <w:rsid w:val="00C0146C"/>
    <w:rsid w:val="00C119CE"/>
    <w:rsid w:val="00C15D1D"/>
    <w:rsid w:val="00C2606F"/>
    <w:rsid w:val="00C26F3F"/>
    <w:rsid w:val="00C44A53"/>
    <w:rsid w:val="00C44A58"/>
    <w:rsid w:val="00C7367B"/>
    <w:rsid w:val="00C75974"/>
    <w:rsid w:val="00C835FA"/>
    <w:rsid w:val="00C87753"/>
    <w:rsid w:val="00C944F4"/>
    <w:rsid w:val="00C94FD1"/>
    <w:rsid w:val="00CB237E"/>
    <w:rsid w:val="00CD36BD"/>
    <w:rsid w:val="00CE6A88"/>
    <w:rsid w:val="00CF7D33"/>
    <w:rsid w:val="00D07BA9"/>
    <w:rsid w:val="00D112F5"/>
    <w:rsid w:val="00D32FA1"/>
    <w:rsid w:val="00D33999"/>
    <w:rsid w:val="00D42517"/>
    <w:rsid w:val="00D43CBC"/>
    <w:rsid w:val="00D54017"/>
    <w:rsid w:val="00D64DA5"/>
    <w:rsid w:val="00D726DD"/>
    <w:rsid w:val="00D77EF1"/>
    <w:rsid w:val="00D91A26"/>
    <w:rsid w:val="00D94371"/>
    <w:rsid w:val="00DA090A"/>
    <w:rsid w:val="00DA5692"/>
    <w:rsid w:val="00DA5CF2"/>
    <w:rsid w:val="00DB3A5D"/>
    <w:rsid w:val="00DC1686"/>
    <w:rsid w:val="00DC2A73"/>
    <w:rsid w:val="00DC3241"/>
    <w:rsid w:val="00DC379B"/>
    <w:rsid w:val="00DC5BBC"/>
    <w:rsid w:val="00DD05AA"/>
    <w:rsid w:val="00DF55F6"/>
    <w:rsid w:val="00E07116"/>
    <w:rsid w:val="00E31F45"/>
    <w:rsid w:val="00E45947"/>
    <w:rsid w:val="00E46F92"/>
    <w:rsid w:val="00E72730"/>
    <w:rsid w:val="00E74302"/>
    <w:rsid w:val="00E750C8"/>
    <w:rsid w:val="00E76ED4"/>
    <w:rsid w:val="00E873E4"/>
    <w:rsid w:val="00EA21EB"/>
    <w:rsid w:val="00EB08C4"/>
    <w:rsid w:val="00EB0B79"/>
    <w:rsid w:val="00EB4E93"/>
    <w:rsid w:val="00ED6D11"/>
    <w:rsid w:val="00EE2A9C"/>
    <w:rsid w:val="00EE2E91"/>
    <w:rsid w:val="00EE49D1"/>
    <w:rsid w:val="00EF3C61"/>
    <w:rsid w:val="00F04D1D"/>
    <w:rsid w:val="00F10F4D"/>
    <w:rsid w:val="00F157A3"/>
    <w:rsid w:val="00F245BD"/>
    <w:rsid w:val="00F32948"/>
    <w:rsid w:val="00F442E6"/>
    <w:rsid w:val="00F472D7"/>
    <w:rsid w:val="00F73F25"/>
    <w:rsid w:val="00F81142"/>
    <w:rsid w:val="00F862EB"/>
    <w:rsid w:val="00FA3503"/>
    <w:rsid w:val="00FC758F"/>
    <w:rsid w:val="00FD1A0D"/>
    <w:rsid w:val="00FD39C6"/>
    <w:rsid w:val="00FD4E5B"/>
    <w:rsid w:val="00FE2336"/>
    <w:rsid w:val="00FE3514"/>
    <w:rsid w:val="00FE69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587" w:firstLine="708"/>
      <w:outlineLvl w:val="0"/>
    </w:pPr>
    <w:rPr>
      <w:sz w:val="24"/>
      <w:szCs w:val="24"/>
    </w:rPr>
  </w:style>
  <w:style w:type="paragraph" w:styleId="Ttulo2">
    <w:name w:val="heading 2"/>
    <w:basedOn w:val="Normal"/>
    <w:next w:val="Normal"/>
    <w:link w:val="Ttulo2Char"/>
    <w:uiPriority w:val="9"/>
    <w:semiHidden/>
    <w:unhideWhenUsed/>
    <w:qFormat/>
    <w:rsid w:val="00755A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75D09"/>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48"/>
    </w:pPr>
    <w:rPr>
      <w:sz w:val="20"/>
      <w:szCs w:val="20"/>
    </w:rPr>
  </w:style>
  <w:style w:type="paragraph" w:styleId="PargrafodaLista">
    <w:name w:val="List Paragraph"/>
    <w:basedOn w:val="Normal"/>
    <w:uiPriority w:val="1"/>
    <w:qFormat/>
    <w:pPr>
      <w:spacing w:before="48"/>
      <w:ind w:left="2712" w:hanging="253"/>
    </w:pPr>
  </w:style>
  <w:style w:type="paragraph" w:customStyle="1" w:styleId="TableParagraph">
    <w:name w:val="Table Paragraph"/>
    <w:basedOn w:val="Normal"/>
    <w:uiPriority w:val="1"/>
    <w:qFormat/>
  </w:style>
  <w:style w:type="paragraph" w:customStyle="1" w:styleId="Standard">
    <w:name w:val="Standard"/>
    <w:rsid w:val="00C0146C"/>
    <w:pPr>
      <w:widowControl/>
      <w:suppressAutoHyphens/>
      <w:autoSpaceDE/>
      <w:textAlignment w:val="baseline"/>
    </w:pPr>
    <w:rPr>
      <w:rFonts w:ascii="Times New Roman" w:eastAsia="Times New Roman" w:hAnsi="Times New Roman" w:cs="Times New Roman"/>
      <w:kern w:val="3"/>
      <w:sz w:val="24"/>
      <w:szCs w:val="24"/>
      <w:lang w:val="pt-BR" w:eastAsia="pt-BR"/>
    </w:rPr>
  </w:style>
  <w:style w:type="paragraph" w:styleId="Textodebalo">
    <w:name w:val="Balloon Text"/>
    <w:basedOn w:val="Normal"/>
    <w:link w:val="TextodebaloChar"/>
    <w:uiPriority w:val="99"/>
    <w:semiHidden/>
    <w:unhideWhenUsed/>
    <w:rsid w:val="00C0146C"/>
    <w:rPr>
      <w:rFonts w:ascii="Tahoma" w:hAnsi="Tahoma" w:cs="Tahoma"/>
      <w:sz w:val="16"/>
      <w:szCs w:val="16"/>
    </w:rPr>
  </w:style>
  <w:style w:type="character" w:customStyle="1" w:styleId="TextodebaloChar">
    <w:name w:val="Texto de balão Char"/>
    <w:basedOn w:val="Fontepargpadro"/>
    <w:link w:val="Textodebalo"/>
    <w:uiPriority w:val="99"/>
    <w:semiHidden/>
    <w:rsid w:val="00C0146C"/>
    <w:rPr>
      <w:rFonts w:ascii="Tahoma" w:eastAsia="Times New Roman" w:hAnsi="Tahoma" w:cs="Tahoma"/>
      <w:sz w:val="16"/>
      <w:szCs w:val="16"/>
    </w:rPr>
  </w:style>
  <w:style w:type="paragraph" w:styleId="Cabealho">
    <w:name w:val="header"/>
    <w:basedOn w:val="Normal"/>
    <w:link w:val="CabealhoChar"/>
    <w:uiPriority w:val="99"/>
    <w:unhideWhenUsed/>
    <w:rsid w:val="004F696E"/>
    <w:pPr>
      <w:tabs>
        <w:tab w:val="center" w:pos="4252"/>
        <w:tab w:val="right" w:pos="8504"/>
      </w:tabs>
    </w:pPr>
  </w:style>
  <w:style w:type="character" w:customStyle="1" w:styleId="CabealhoChar">
    <w:name w:val="Cabeçalho Char"/>
    <w:basedOn w:val="Fontepargpadro"/>
    <w:link w:val="Cabealho"/>
    <w:uiPriority w:val="99"/>
    <w:rsid w:val="004F696E"/>
    <w:rPr>
      <w:rFonts w:ascii="Times New Roman" w:eastAsia="Times New Roman" w:hAnsi="Times New Roman" w:cs="Times New Roman"/>
    </w:rPr>
  </w:style>
  <w:style w:type="paragraph" w:styleId="Rodap">
    <w:name w:val="footer"/>
    <w:basedOn w:val="Normal"/>
    <w:link w:val="RodapChar"/>
    <w:unhideWhenUsed/>
    <w:rsid w:val="004F696E"/>
    <w:pPr>
      <w:tabs>
        <w:tab w:val="center" w:pos="4252"/>
        <w:tab w:val="right" w:pos="8504"/>
      </w:tabs>
    </w:pPr>
  </w:style>
  <w:style w:type="character" w:customStyle="1" w:styleId="RodapChar">
    <w:name w:val="Rodapé Char"/>
    <w:basedOn w:val="Fontepargpadro"/>
    <w:link w:val="Rodap"/>
    <w:uiPriority w:val="99"/>
    <w:rsid w:val="004F696E"/>
    <w:rPr>
      <w:rFonts w:ascii="Times New Roman" w:eastAsia="Times New Roman" w:hAnsi="Times New Roman" w:cs="Times New Roman"/>
    </w:rPr>
  </w:style>
  <w:style w:type="character" w:customStyle="1" w:styleId="Ttulo3Char">
    <w:name w:val="Título 3 Char"/>
    <w:basedOn w:val="Fontepargpadro"/>
    <w:link w:val="Ttulo3"/>
    <w:uiPriority w:val="9"/>
    <w:rsid w:val="00075D09"/>
    <w:rPr>
      <w:rFonts w:asciiTheme="majorHAnsi" w:eastAsiaTheme="majorEastAsia" w:hAnsiTheme="majorHAnsi" w:cstheme="majorBidi"/>
      <w:b/>
      <w:bCs/>
      <w:color w:val="4F81BD" w:themeColor="accent1"/>
    </w:rPr>
  </w:style>
  <w:style w:type="character" w:styleId="Refdecomentrio">
    <w:name w:val="annotation reference"/>
    <w:basedOn w:val="Fontepargpadro"/>
    <w:uiPriority w:val="99"/>
    <w:semiHidden/>
    <w:unhideWhenUsed/>
    <w:rsid w:val="00464FA9"/>
    <w:rPr>
      <w:sz w:val="16"/>
      <w:szCs w:val="16"/>
    </w:rPr>
  </w:style>
  <w:style w:type="paragraph" w:styleId="Textodecomentrio">
    <w:name w:val="annotation text"/>
    <w:basedOn w:val="Normal"/>
    <w:link w:val="TextodecomentrioChar"/>
    <w:uiPriority w:val="99"/>
    <w:unhideWhenUsed/>
    <w:rsid w:val="00464FA9"/>
    <w:rPr>
      <w:sz w:val="20"/>
      <w:szCs w:val="20"/>
    </w:rPr>
  </w:style>
  <w:style w:type="character" w:customStyle="1" w:styleId="TextodecomentrioChar">
    <w:name w:val="Texto de comentário Char"/>
    <w:basedOn w:val="Fontepargpadro"/>
    <w:link w:val="Textodecomentrio"/>
    <w:uiPriority w:val="99"/>
    <w:rsid w:val="00464FA9"/>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64FA9"/>
    <w:rPr>
      <w:b/>
      <w:bCs/>
    </w:rPr>
  </w:style>
  <w:style w:type="character" w:customStyle="1" w:styleId="AssuntodocomentrioChar">
    <w:name w:val="Assunto do comentário Char"/>
    <w:basedOn w:val="TextodecomentrioChar"/>
    <w:link w:val="Assuntodocomentrio"/>
    <w:uiPriority w:val="99"/>
    <w:semiHidden/>
    <w:rsid w:val="00464FA9"/>
    <w:rPr>
      <w:rFonts w:ascii="Times New Roman" w:eastAsia="Times New Roman" w:hAnsi="Times New Roman" w:cs="Times New Roman"/>
      <w:b/>
      <w:bCs/>
      <w:sz w:val="20"/>
      <w:szCs w:val="20"/>
    </w:rPr>
  </w:style>
  <w:style w:type="paragraph" w:customStyle="1" w:styleId="Estilo1">
    <w:name w:val="Estilo1"/>
    <w:basedOn w:val="Normal"/>
    <w:rsid w:val="008F55A5"/>
    <w:pPr>
      <w:widowControl/>
      <w:autoSpaceDE/>
      <w:autoSpaceDN/>
      <w:jc w:val="both"/>
    </w:pPr>
    <w:rPr>
      <w:sz w:val="24"/>
      <w:szCs w:val="24"/>
      <w:lang w:val="pt-BR" w:eastAsia="pt-BR"/>
    </w:rPr>
  </w:style>
  <w:style w:type="table" w:styleId="Tabelacomgrade">
    <w:name w:val="Table Grid"/>
    <w:basedOn w:val="Tabelanormal"/>
    <w:uiPriority w:val="59"/>
    <w:rsid w:val="006D4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464E19"/>
    <w:pPr>
      <w:widowControl/>
      <w:autoSpaceDE/>
      <w:autoSpaceDN/>
      <w:jc w:val="center"/>
    </w:pPr>
    <w:rPr>
      <w:b/>
      <w:sz w:val="31"/>
      <w:szCs w:val="20"/>
      <w:lang w:val="pt-BR"/>
    </w:rPr>
  </w:style>
  <w:style w:type="character" w:customStyle="1" w:styleId="TtuloChar">
    <w:name w:val="Título Char"/>
    <w:basedOn w:val="Fontepargpadro"/>
    <w:link w:val="Ttulo"/>
    <w:uiPriority w:val="10"/>
    <w:rsid w:val="00464E19"/>
    <w:rPr>
      <w:rFonts w:ascii="Times New Roman" w:eastAsia="Times New Roman" w:hAnsi="Times New Roman" w:cs="Times New Roman"/>
      <w:b/>
      <w:sz w:val="31"/>
      <w:szCs w:val="20"/>
      <w:lang w:val="pt-BR"/>
    </w:rPr>
  </w:style>
  <w:style w:type="paragraph" w:styleId="Reviso">
    <w:name w:val="Revision"/>
    <w:hidden/>
    <w:uiPriority w:val="99"/>
    <w:semiHidden/>
    <w:rsid w:val="00EF3C61"/>
    <w:pPr>
      <w:widowControl/>
      <w:autoSpaceDE/>
      <w:autoSpaceDN/>
    </w:pPr>
    <w:rPr>
      <w:rFonts w:ascii="Times New Roman" w:eastAsia="Times New Roman" w:hAnsi="Times New Roman" w:cs="Times New Roman"/>
    </w:rPr>
  </w:style>
  <w:style w:type="paragraph" w:styleId="Recuodecorpodetexto3">
    <w:name w:val="Body Text Indent 3"/>
    <w:basedOn w:val="Normal"/>
    <w:link w:val="Recuodecorpodetexto3Char"/>
    <w:uiPriority w:val="99"/>
    <w:semiHidden/>
    <w:unhideWhenUsed/>
    <w:rsid w:val="00805DB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05DB4"/>
    <w:rPr>
      <w:rFonts w:ascii="Times New Roman" w:eastAsia="Times New Roman" w:hAnsi="Times New Roman" w:cs="Times New Roman"/>
      <w:sz w:val="16"/>
      <w:szCs w:val="16"/>
    </w:rPr>
  </w:style>
  <w:style w:type="paragraph" w:styleId="Recuodecorpodetexto2">
    <w:name w:val="Body Text Indent 2"/>
    <w:basedOn w:val="Normal"/>
    <w:link w:val="Recuodecorpodetexto2Char"/>
    <w:uiPriority w:val="99"/>
    <w:unhideWhenUsed/>
    <w:rsid w:val="00805DB4"/>
    <w:pPr>
      <w:spacing w:after="120" w:line="480" w:lineRule="auto"/>
      <w:ind w:left="283"/>
    </w:pPr>
  </w:style>
  <w:style w:type="character" w:customStyle="1" w:styleId="Recuodecorpodetexto2Char">
    <w:name w:val="Recuo de corpo de texto 2 Char"/>
    <w:basedOn w:val="Fontepargpadro"/>
    <w:link w:val="Recuodecorpodetexto2"/>
    <w:uiPriority w:val="99"/>
    <w:rsid w:val="00805DB4"/>
    <w:rPr>
      <w:rFonts w:ascii="Times New Roman" w:eastAsia="Times New Roman" w:hAnsi="Times New Roman" w:cs="Times New Roman"/>
    </w:rPr>
  </w:style>
  <w:style w:type="character" w:styleId="Forte">
    <w:name w:val="Strong"/>
    <w:uiPriority w:val="22"/>
    <w:qFormat/>
    <w:rsid w:val="00D94371"/>
    <w:rPr>
      <w:b/>
      <w:bCs/>
    </w:rPr>
  </w:style>
  <w:style w:type="paragraph" w:styleId="Textodenotaderodap">
    <w:name w:val="footnote text"/>
    <w:basedOn w:val="Normal"/>
    <w:link w:val="TextodenotaderodapChar"/>
    <w:uiPriority w:val="99"/>
    <w:semiHidden/>
    <w:unhideWhenUsed/>
    <w:rsid w:val="00930E9F"/>
    <w:rPr>
      <w:sz w:val="20"/>
      <w:szCs w:val="20"/>
    </w:rPr>
  </w:style>
  <w:style w:type="character" w:customStyle="1" w:styleId="TextodenotaderodapChar">
    <w:name w:val="Texto de nota de rodapé Char"/>
    <w:basedOn w:val="Fontepargpadro"/>
    <w:link w:val="Textodenotaderodap"/>
    <w:uiPriority w:val="99"/>
    <w:semiHidden/>
    <w:rsid w:val="00930E9F"/>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930E9F"/>
    <w:rPr>
      <w:vertAlign w:val="superscript"/>
    </w:rPr>
  </w:style>
  <w:style w:type="paragraph" w:styleId="SemEspaamento">
    <w:name w:val="No Spacing"/>
    <w:link w:val="SemEspaamentoChar"/>
    <w:uiPriority w:val="1"/>
    <w:qFormat/>
    <w:rsid w:val="00FE6912"/>
    <w:pPr>
      <w:widowControl/>
      <w:autoSpaceDE/>
      <w:autoSpaceDN/>
    </w:pPr>
    <w:rPr>
      <w:lang w:val="pt-BR"/>
    </w:rPr>
  </w:style>
  <w:style w:type="character" w:customStyle="1" w:styleId="CorpodetextoChar">
    <w:name w:val="Corpo de texto Char"/>
    <w:basedOn w:val="Fontepargpadro"/>
    <w:link w:val="Corpodetexto"/>
    <w:uiPriority w:val="1"/>
    <w:rsid w:val="00C2606F"/>
    <w:rPr>
      <w:rFonts w:ascii="Times New Roman" w:eastAsia="Times New Roman" w:hAnsi="Times New Roman" w:cs="Times New Roman"/>
      <w:sz w:val="20"/>
      <w:szCs w:val="20"/>
    </w:rPr>
  </w:style>
  <w:style w:type="character" w:customStyle="1" w:styleId="Ttulo2Char">
    <w:name w:val="Título 2 Char"/>
    <w:basedOn w:val="Fontepargpadro"/>
    <w:link w:val="Ttulo2"/>
    <w:uiPriority w:val="9"/>
    <w:semiHidden/>
    <w:rsid w:val="00755AAA"/>
    <w:rPr>
      <w:rFonts w:asciiTheme="majorHAnsi" w:eastAsiaTheme="majorEastAsia" w:hAnsiTheme="majorHAnsi" w:cstheme="majorBidi"/>
      <w:b/>
      <w:bCs/>
      <w:color w:val="4F81BD" w:themeColor="accent1"/>
      <w:sz w:val="26"/>
      <w:szCs w:val="26"/>
    </w:rPr>
  </w:style>
  <w:style w:type="paragraph" w:styleId="Corpodetexto3">
    <w:name w:val="Body Text 3"/>
    <w:basedOn w:val="Normal"/>
    <w:link w:val="Corpodetexto3Char"/>
    <w:uiPriority w:val="99"/>
    <w:semiHidden/>
    <w:unhideWhenUsed/>
    <w:rsid w:val="00755AAA"/>
    <w:pPr>
      <w:spacing w:after="120"/>
    </w:pPr>
    <w:rPr>
      <w:sz w:val="16"/>
      <w:szCs w:val="16"/>
    </w:rPr>
  </w:style>
  <w:style w:type="character" w:customStyle="1" w:styleId="Corpodetexto3Char">
    <w:name w:val="Corpo de texto 3 Char"/>
    <w:basedOn w:val="Fontepargpadro"/>
    <w:link w:val="Corpodetexto3"/>
    <w:uiPriority w:val="99"/>
    <w:semiHidden/>
    <w:rsid w:val="00755AAA"/>
    <w:rPr>
      <w:rFonts w:ascii="Times New Roman" w:eastAsia="Times New Roman" w:hAnsi="Times New Roman" w:cs="Times New Roman"/>
      <w:sz w:val="16"/>
      <w:szCs w:val="16"/>
    </w:rPr>
  </w:style>
  <w:style w:type="paragraph" w:styleId="Subttulo">
    <w:name w:val="Subtitle"/>
    <w:basedOn w:val="Normal"/>
    <w:link w:val="SubttuloChar"/>
    <w:qFormat/>
    <w:rsid w:val="00755AAA"/>
    <w:pPr>
      <w:widowControl/>
      <w:autoSpaceDE/>
      <w:autoSpaceDN/>
      <w:spacing w:after="60"/>
      <w:jc w:val="center"/>
      <w:outlineLvl w:val="1"/>
    </w:pPr>
    <w:rPr>
      <w:rFonts w:ascii="Arial" w:hAnsi="Arial"/>
      <w:sz w:val="24"/>
      <w:szCs w:val="20"/>
      <w:lang w:val="pt-BR" w:eastAsia="pt-BR"/>
    </w:rPr>
  </w:style>
  <w:style w:type="character" w:customStyle="1" w:styleId="SubttuloChar">
    <w:name w:val="Subtítulo Char"/>
    <w:basedOn w:val="Fontepargpadro"/>
    <w:link w:val="Subttulo"/>
    <w:rsid w:val="00755AAA"/>
    <w:rPr>
      <w:rFonts w:ascii="Arial" w:eastAsia="Times New Roman" w:hAnsi="Arial" w:cs="Times New Roman"/>
      <w:sz w:val="24"/>
      <w:szCs w:val="20"/>
      <w:lang w:val="pt-BR" w:eastAsia="pt-BR"/>
    </w:rPr>
  </w:style>
  <w:style w:type="paragraph" w:styleId="Recuodecorpodetexto">
    <w:name w:val="Body Text Indent"/>
    <w:basedOn w:val="Normal"/>
    <w:link w:val="RecuodecorpodetextoChar"/>
    <w:uiPriority w:val="99"/>
    <w:unhideWhenUsed/>
    <w:rsid w:val="007C7798"/>
    <w:pPr>
      <w:spacing w:line="276" w:lineRule="auto"/>
      <w:ind w:left="3402"/>
      <w:jc w:val="both"/>
    </w:pPr>
    <w:rPr>
      <w:rFonts w:ascii="Arial" w:hAnsi="Arial" w:cs="Arial"/>
      <w:bCs/>
      <w:sz w:val="20"/>
      <w:szCs w:val="20"/>
      <w:lang w:val="pt-BR"/>
    </w:rPr>
  </w:style>
  <w:style w:type="character" w:customStyle="1" w:styleId="RecuodecorpodetextoChar">
    <w:name w:val="Recuo de corpo de texto Char"/>
    <w:basedOn w:val="Fontepargpadro"/>
    <w:link w:val="Recuodecorpodetexto"/>
    <w:uiPriority w:val="99"/>
    <w:rsid w:val="007C7798"/>
    <w:rPr>
      <w:rFonts w:ascii="Arial" w:eastAsia="Times New Roman" w:hAnsi="Arial" w:cs="Arial"/>
      <w:bCs/>
      <w:sz w:val="20"/>
      <w:szCs w:val="20"/>
      <w:lang w:val="pt-BR"/>
    </w:rPr>
  </w:style>
  <w:style w:type="character" w:customStyle="1" w:styleId="BlockquoteChar">
    <w:name w:val="Blockquote Char"/>
    <w:link w:val="Blockquote"/>
    <w:uiPriority w:val="99"/>
    <w:locked/>
    <w:rsid w:val="004C03C3"/>
    <w:rPr>
      <w:sz w:val="24"/>
    </w:rPr>
  </w:style>
  <w:style w:type="paragraph" w:customStyle="1" w:styleId="Blockquote">
    <w:name w:val="Blockquote"/>
    <w:basedOn w:val="Normal"/>
    <w:link w:val="BlockquoteChar"/>
    <w:uiPriority w:val="99"/>
    <w:rsid w:val="004C03C3"/>
    <w:pPr>
      <w:widowControl/>
      <w:autoSpaceDE/>
      <w:autoSpaceDN/>
      <w:snapToGrid w:val="0"/>
      <w:spacing w:before="100" w:after="100"/>
      <w:ind w:left="360" w:right="360"/>
    </w:pPr>
    <w:rPr>
      <w:rFonts w:asciiTheme="minorHAnsi" w:eastAsiaTheme="minorHAnsi" w:hAnsiTheme="minorHAnsi" w:cstheme="minorBidi"/>
      <w:sz w:val="24"/>
    </w:rPr>
  </w:style>
  <w:style w:type="paragraph" w:styleId="TextosemFormatao">
    <w:name w:val="Plain Text"/>
    <w:aliases w:val="Texto simples Char,Texto simples Char Char Char,Texto simples Char Char Char Char Char Char,Texto simples Char Char Char Char Char Char Char Char Char Char Char Char Char Char Char,Texto simples Char Char,Texto simples"/>
    <w:basedOn w:val="Normal"/>
    <w:link w:val="TextosemFormataoChar"/>
    <w:uiPriority w:val="99"/>
    <w:rsid w:val="00D112F5"/>
    <w:pPr>
      <w:widowControl/>
      <w:autoSpaceDE/>
      <w:autoSpaceDN/>
    </w:pPr>
    <w:rPr>
      <w:rFonts w:ascii="Courier New" w:hAnsi="Courier New"/>
      <w:sz w:val="20"/>
      <w:szCs w:val="20"/>
      <w:lang w:val="pt-BR" w:eastAsia="pt-BR"/>
    </w:rPr>
  </w:style>
  <w:style w:type="character" w:customStyle="1" w:styleId="TextosemFormataoChar">
    <w:name w:val="Texto sem Formatação Char"/>
    <w:aliases w:val="Texto simples Char Char1,Texto simples Char Char Char Char,Texto simples Char Char Char Char Char Char Char,Texto simples Char Char Char Char Char Char Char Char Char Char Char Char Char Char Char Char,Texto simples Char1"/>
    <w:basedOn w:val="Fontepargpadro"/>
    <w:link w:val="TextosemFormatao"/>
    <w:uiPriority w:val="99"/>
    <w:rsid w:val="00D112F5"/>
    <w:rPr>
      <w:rFonts w:ascii="Courier New" w:eastAsia="Times New Roman" w:hAnsi="Courier New" w:cs="Times New Roman"/>
      <w:sz w:val="20"/>
      <w:szCs w:val="20"/>
      <w:lang w:val="pt-BR" w:eastAsia="pt-BR"/>
    </w:rPr>
  </w:style>
  <w:style w:type="character" w:customStyle="1" w:styleId="SemEspaamentoChar">
    <w:name w:val="Sem Espaçamento Char"/>
    <w:link w:val="SemEspaamento"/>
    <w:uiPriority w:val="1"/>
    <w:locked/>
    <w:rsid w:val="00F10F4D"/>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587" w:firstLine="708"/>
      <w:outlineLvl w:val="0"/>
    </w:pPr>
    <w:rPr>
      <w:sz w:val="24"/>
      <w:szCs w:val="24"/>
    </w:rPr>
  </w:style>
  <w:style w:type="paragraph" w:styleId="Ttulo2">
    <w:name w:val="heading 2"/>
    <w:basedOn w:val="Normal"/>
    <w:next w:val="Normal"/>
    <w:link w:val="Ttulo2Char"/>
    <w:uiPriority w:val="9"/>
    <w:semiHidden/>
    <w:unhideWhenUsed/>
    <w:qFormat/>
    <w:rsid w:val="00755A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75D09"/>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48"/>
    </w:pPr>
    <w:rPr>
      <w:sz w:val="20"/>
      <w:szCs w:val="20"/>
    </w:rPr>
  </w:style>
  <w:style w:type="paragraph" w:styleId="PargrafodaLista">
    <w:name w:val="List Paragraph"/>
    <w:basedOn w:val="Normal"/>
    <w:uiPriority w:val="1"/>
    <w:qFormat/>
    <w:pPr>
      <w:spacing w:before="48"/>
      <w:ind w:left="2712" w:hanging="253"/>
    </w:pPr>
  </w:style>
  <w:style w:type="paragraph" w:customStyle="1" w:styleId="TableParagraph">
    <w:name w:val="Table Paragraph"/>
    <w:basedOn w:val="Normal"/>
    <w:uiPriority w:val="1"/>
    <w:qFormat/>
  </w:style>
  <w:style w:type="paragraph" w:customStyle="1" w:styleId="Standard">
    <w:name w:val="Standard"/>
    <w:rsid w:val="00C0146C"/>
    <w:pPr>
      <w:widowControl/>
      <w:suppressAutoHyphens/>
      <w:autoSpaceDE/>
      <w:textAlignment w:val="baseline"/>
    </w:pPr>
    <w:rPr>
      <w:rFonts w:ascii="Times New Roman" w:eastAsia="Times New Roman" w:hAnsi="Times New Roman" w:cs="Times New Roman"/>
      <w:kern w:val="3"/>
      <w:sz w:val="24"/>
      <w:szCs w:val="24"/>
      <w:lang w:val="pt-BR" w:eastAsia="pt-BR"/>
    </w:rPr>
  </w:style>
  <w:style w:type="paragraph" w:styleId="Textodebalo">
    <w:name w:val="Balloon Text"/>
    <w:basedOn w:val="Normal"/>
    <w:link w:val="TextodebaloChar"/>
    <w:uiPriority w:val="99"/>
    <w:semiHidden/>
    <w:unhideWhenUsed/>
    <w:rsid w:val="00C0146C"/>
    <w:rPr>
      <w:rFonts w:ascii="Tahoma" w:hAnsi="Tahoma" w:cs="Tahoma"/>
      <w:sz w:val="16"/>
      <w:szCs w:val="16"/>
    </w:rPr>
  </w:style>
  <w:style w:type="character" w:customStyle="1" w:styleId="TextodebaloChar">
    <w:name w:val="Texto de balão Char"/>
    <w:basedOn w:val="Fontepargpadro"/>
    <w:link w:val="Textodebalo"/>
    <w:uiPriority w:val="99"/>
    <w:semiHidden/>
    <w:rsid w:val="00C0146C"/>
    <w:rPr>
      <w:rFonts w:ascii="Tahoma" w:eastAsia="Times New Roman" w:hAnsi="Tahoma" w:cs="Tahoma"/>
      <w:sz w:val="16"/>
      <w:szCs w:val="16"/>
    </w:rPr>
  </w:style>
  <w:style w:type="paragraph" w:styleId="Cabealho">
    <w:name w:val="header"/>
    <w:basedOn w:val="Normal"/>
    <w:link w:val="CabealhoChar"/>
    <w:uiPriority w:val="99"/>
    <w:unhideWhenUsed/>
    <w:rsid w:val="004F696E"/>
    <w:pPr>
      <w:tabs>
        <w:tab w:val="center" w:pos="4252"/>
        <w:tab w:val="right" w:pos="8504"/>
      </w:tabs>
    </w:pPr>
  </w:style>
  <w:style w:type="character" w:customStyle="1" w:styleId="CabealhoChar">
    <w:name w:val="Cabeçalho Char"/>
    <w:basedOn w:val="Fontepargpadro"/>
    <w:link w:val="Cabealho"/>
    <w:uiPriority w:val="99"/>
    <w:rsid w:val="004F696E"/>
    <w:rPr>
      <w:rFonts w:ascii="Times New Roman" w:eastAsia="Times New Roman" w:hAnsi="Times New Roman" w:cs="Times New Roman"/>
    </w:rPr>
  </w:style>
  <w:style w:type="paragraph" w:styleId="Rodap">
    <w:name w:val="footer"/>
    <w:basedOn w:val="Normal"/>
    <w:link w:val="RodapChar"/>
    <w:unhideWhenUsed/>
    <w:rsid w:val="004F696E"/>
    <w:pPr>
      <w:tabs>
        <w:tab w:val="center" w:pos="4252"/>
        <w:tab w:val="right" w:pos="8504"/>
      </w:tabs>
    </w:pPr>
  </w:style>
  <w:style w:type="character" w:customStyle="1" w:styleId="RodapChar">
    <w:name w:val="Rodapé Char"/>
    <w:basedOn w:val="Fontepargpadro"/>
    <w:link w:val="Rodap"/>
    <w:uiPriority w:val="99"/>
    <w:rsid w:val="004F696E"/>
    <w:rPr>
      <w:rFonts w:ascii="Times New Roman" w:eastAsia="Times New Roman" w:hAnsi="Times New Roman" w:cs="Times New Roman"/>
    </w:rPr>
  </w:style>
  <w:style w:type="character" w:customStyle="1" w:styleId="Ttulo3Char">
    <w:name w:val="Título 3 Char"/>
    <w:basedOn w:val="Fontepargpadro"/>
    <w:link w:val="Ttulo3"/>
    <w:uiPriority w:val="9"/>
    <w:rsid w:val="00075D09"/>
    <w:rPr>
      <w:rFonts w:asciiTheme="majorHAnsi" w:eastAsiaTheme="majorEastAsia" w:hAnsiTheme="majorHAnsi" w:cstheme="majorBidi"/>
      <w:b/>
      <w:bCs/>
      <w:color w:val="4F81BD" w:themeColor="accent1"/>
    </w:rPr>
  </w:style>
  <w:style w:type="character" w:styleId="Refdecomentrio">
    <w:name w:val="annotation reference"/>
    <w:basedOn w:val="Fontepargpadro"/>
    <w:uiPriority w:val="99"/>
    <w:semiHidden/>
    <w:unhideWhenUsed/>
    <w:rsid w:val="00464FA9"/>
    <w:rPr>
      <w:sz w:val="16"/>
      <w:szCs w:val="16"/>
    </w:rPr>
  </w:style>
  <w:style w:type="paragraph" w:styleId="Textodecomentrio">
    <w:name w:val="annotation text"/>
    <w:basedOn w:val="Normal"/>
    <w:link w:val="TextodecomentrioChar"/>
    <w:uiPriority w:val="99"/>
    <w:unhideWhenUsed/>
    <w:rsid w:val="00464FA9"/>
    <w:rPr>
      <w:sz w:val="20"/>
      <w:szCs w:val="20"/>
    </w:rPr>
  </w:style>
  <w:style w:type="character" w:customStyle="1" w:styleId="TextodecomentrioChar">
    <w:name w:val="Texto de comentário Char"/>
    <w:basedOn w:val="Fontepargpadro"/>
    <w:link w:val="Textodecomentrio"/>
    <w:uiPriority w:val="99"/>
    <w:rsid w:val="00464FA9"/>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64FA9"/>
    <w:rPr>
      <w:b/>
      <w:bCs/>
    </w:rPr>
  </w:style>
  <w:style w:type="character" w:customStyle="1" w:styleId="AssuntodocomentrioChar">
    <w:name w:val="Assunto do comentário Char"/>
    <w:basedOn w:val="TextodecomentrioChar"/>
    <w:link w:val="Assuntodocomentrio"/>
    <w:uiPriority w:val="99"/>
    <w:semiHidden/>
    <w:rsid w:val="00464FA9"/>
    <w:rPr>
      <w:rFonts w:ascii="Times New Roman" w:eastAsia="Times New Roman" w:hAnsi="Times New Roman" w:cs="Times New Roman"/>
      <w:b/>
      <w:bCs/>
      <w:sz w:val="20"/>
      <w:szCs w:val="20"/>
    </w:rPr>
  </w:style>
  <w:style w:type="paragraph" w:customStyle="1" w:styleId="Estilo1">
    <w:name w:val="Estilo1"/>
    <w:basedOn w:val="Normal"/>
    <w:rsid w:val="008F55A5"/>
    <w:pPr>
      <w:widowControl/>
      <w:autoSpaceDE/>
      <w:autoSpaceDN/>
      <w:jc w:val="both"/>
    </w:pPr>
    <w:rPr>
      <w:sz w:val="24"/>
      <w:szCs w:val="24"/>
      <w:lang w:val="pt-BR" w:eastAsia="pt-BR"/>
    </w:rPr>
  </w:style>
  <w:style w:type="table" w:styleId="Tabelacomgrade">
    <w:name w:val="Table Grid"/>
    <w:basedOn w:val="Tabelanormal"/>
    <w:uiPriority w:val="59"/>
    <w:rsid w:val="006D4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464E19"/>
    <w:pPr>
      <w:widowControl/>
      <w:autoSpaceDE/>
      <w:autoSpaceDN/>
      <w:jc w:val="center"/>
    </w:pPr>
    <w:rPr>
      <w:b/>
      <w:sz w:val="31"/>
      <w:szCs w:val="20"/>
      <w:lang w:val="pt-BR"/>
    </w:rPr>
  </w:style>
  <w:style w:type="character" w:customStyle="1" w:styleId="TtuloChar">
    <w:name w:val="Título Char"/>
    <w:basedOn w:val="Fontepargpadro"/>
    <w:link w:val="Ttulo"/>
    <w:uiPriority w:val="10"/>
    <w:rsid w:val="00464E19"/>
    <w:rPr>
      <w:rFonts w:ascii="Times New Roman" w:eastAsia="Times New Roman" w:hAnsi="Times New Roman" w:cs="Times New Roman"/>
      <w:b/>
      <w:sz w:val="31"/>
      <w:szCs w:val="20"/>
      <w:lang w:val="pt-BR"/>
    </w:rPr>
  </w:style>
  <w:style w:type="paragraph" w:styleId="Reviso">
    <w:name w:val="Revision"/>
    <w:hidden/>
    <w:uiPriority w:val="99"/>
    <w:semiHidden/>
    <w:rsid w:val="00EF3C61"/>
    <w:pPr>
      <w:widowControl/>
      <w:autoSpaceDE/>
      <w:autoSpaceDN/>
    </w:pPr>
    <w:rPr>
      <w:rFonts w:ascii="Times New Roman" w:eastAsia="Times New Roman" w:hAnsi="Times New Roman" w:cs="Times New Roman"/>
    </w:rPr>
  </w:style>
  <w:style w:type="paragraph" w:styleId="Recuodecorpodetexto3">
    <w:name w:val="Body Text Indent 3"/>
    <w:basedOn w:val="Normal"/>
    <w:link w:val="Recuodecorpodetexto3Char"/>
    <w:uiPriority w:val="99"/>
    <w:semiHidden/>
    <w:unhideWhenUsed/>
    <w:rsid w:val="00805DB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05DB4"/>
    <w:rPr>
      <w:rFonts w:ascii="Times New Roman" w:eastAsia="Times New Roman" w:hAnsi="Times New Roman" w:cs="Times New Roman"/>
      <w:sz w:val="16"/>
      <w:szCs w:val="16"/>
    </w:rPr>
  </w:style>
  <w:style w:type="paragraph" w:styleId="Recuodecorpodetexto2">
    <w:name w:val="Body Text Indent 2"/>
    <w:basedOn w:val="Normal"/>
    <w:link w:val="Recuodecorpodetexto2Char"/>
    <w:uiPriority w:val="99"/>
    <w:unhideWhenUsed/>
    <w:rsid w:val="00805DB4"/>
    <w:pPr>
      <w:spacing w:after="120" w:line="480" w:lineRule="auto"/>
      <w:ind w:left="283"/>
    </w:pPr>
  </w:style>
  <w:style w:type="character" w:customStyle="1" w:styleId="Recuodecorpodetexto2Char">
    <w:name w:val="Recuo de corpo de texto 2 Char"/>
    <w:basedOn w:val="Fontepargpadro"/>
    <w:link w:val="Recuodecorpodetexto2"/>
    <w:uiPriority w:val="99"/>
    <w:rsid w:val="00805DB4"/>
    <w:rPr>
      <w:rFonts w:ascii="Times New Roman" w:eastAsia="Times New Roman" w:hAnsi="Times New Roman" w:cs="Times New Roman"/>
    </w:rPr>
  </w:style>
  <w:style w:type="character" w:styleId="Forte">
    <w:name w:val="Strong"/>
    <w:uiPriority w:val="22"/>
    <w:qFormat/>
    <w:rsid w:val="00D94371"/>
    <w:rPr>
      <w:b/>
      <w:bCs/>
    </w:rPr>
  </w:style>
  <w:style w:type="paragraph" w:styleId="Textodenotaderodap">
    <w:name w:val="footnote text"/>
    <w:basedOn w:val="Normal"/>
    <w:link w:val="TextodenotaderodapChar"/>
    <w:uiPriority w:val="99"/>
    <w:semiHidden/>
    <w:unhideWhenUsed/>
    <w:rsid w:val="00930E9F"/>
    <w:rPr>
      <w:sz w:val="20"/>
      <w:szCs w:val="20"/>
    </w:rPr>
  </w:style>
  <w:style w:type="character" w:customStyle="1" w:styleId="TextodenotaderodapChar">
    <w:name w:val="Texto de nota de rodapé Char"/>
    <w:basedOn w:val="Fontepargpadro"/>
    <w:link w:val="Textodenotaderodap"/>
    <w:uiPriority w:val="99"/>
    <w:semiHidden/>
    <w:rsid w:val="00930E9F"/>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930E9F"/>
    <w:rPr>
      <w:vertAlign w:val="superscript"/>
    </w:rPr>
  </w:style>
  <w:style w:type="paragraph" w:styleId="SemEspaamento">
    <w:name w:val="No Spacing"/>
    <w:link w:val="SemEspaamentoChar"/>
    <w:uiPriority w:val="1"/>
    <w:qFormat/>
    <w:rsid w:val="00FE6912"/>
    <w:pPr>
      <w:widowControl/>
      <w:autoSpaceDE/>
      <w:autoSpaceDN/>
    </w:pPr>
    <w:rPr>
      <w:lang w:val="pt-BR"/>
    </w:rPr>
  </w:style>
  <w:style w:type="character" w:customStyle="1" w:styleId="CorpodetextoChar">
    <w:name w:val="Corpo de texto Char"/>
    <w:basedOn w:val="Fontepargpadro"/>
    <w:link w:val="Corpodetexto"/>
    <w:uiPriority w:val="1"/>
    <w:rsid w:val="00C2606F"/>
    <w:rPr>
      <w:rFonts w:ascii="Times New Roman" w:eastAsia="Times New Roman" w:hAnsi="Times New Roman" w:cs="Times New Roman"/>
      <w:sz w:val="20"/>
      <w:szCs w:val="20"/>
    </w:rPr>
  </w:style>
  <w:style w:type="character" w:customStyle="1" w:styleId="Ttulo2Char">
    <w:name w:val="Título 2 Char"/>
    <w:basedOn w:val="Fontepargpadro"/>
    <w:link w:val="Ttulo2"/>
    <w:uiPriority w:val="9"/>
    <w:semiHidden/>
    <w:rsid w:val="00755AAA"/>
    <w:rPr>
      <w:rFonts w:asciiTheme="majorHAnsi" w:eastAsiaTheme="majorEastAsia" w:hAnsiTheme="majorHAnsi" w:cstheme="majorBidi"/>
      <w:b/>
      <w:bCs/>
      <w:color w:val="4F81BD" w:themeColor="accent1"/>
      <w:sz w:val="26"/>
      <w:szCs w:val="26"/>
    </w:rPr>
  </w:style>
  <w:style w:type="paragraph" w:styleId="Corpodetexto3">
    <w:name w:val="Body Text 3"/>
    <w:basedOn w:val="Normal"/>
    <w:link w:val="Corpodetexto3Char"/>
    <w:uiPriority w:val="99"/>
    <w:semiHidden/>
    <w:unhideWhenUsed/>
    <w:rsid w:val="00755AAA"/>
    <w:pPr>
      <w:spacing w:after="120"/>
    </w:pPr>
    <w:rPr>
      <w:sz w:val="16"/>
      <w:szCs w:val="16"/>
    </w:rPr>
  </w:style>
  <w:style w:type="character" w:customStyle="1" w:styleId="Corpodetexto3Char">
    <w:name w:val="Corpo de texto 3 Char"/>
    <w:basedOn w:val="Fontepargpadro"/>
    <w:link w:val="Corpodetexto3"/>
    <w:uiPriority w:val="99"/>
    <w:semiHidden/>
    <w:rsid w:val="00755AAA"/>
    <w:rPr>
      <w:rFonts w:ascii="Times New Roman" w:eastAsia="Times New Roman" w:hAnsi="Times New Roman" w:cs="Times New Roman"/>
      <w:sz w:val="16"/>
      <w:szCs w:val="16"/>
    </w:rPr>
  </w:style>
  <w:style w:type="paragraph" w:styleId="Subttulo">
    <w:name w:val="Subtitle"/>
    <w:basedOn w:val="Normal"/>
    <w:link w:val="SubttuloChar"/>
    <w:qFormat/>
    <w:rsid w:val="00755AAA"/>
    <w:pPr>
      <w:widowControl/>
      <w:autoSpaceDE/>
      <w:autoSpaceDN/>
      <w:spacing w:after="60"/>
      <w:jc w:val="center"/>
      <w:outlineLvl w:val="1"/>
    </w:pPr>
    <w:rPr>
      <w:rFonts w:ascii="Arial" w:hAnsi="Arial"/>
      <w:sz w:val="24"/>
      <w:szCs w:val="20"/>
      <w:lang w:val="pt-BR" w:eastAsia="pt-BR"/>
    </w:rPr>
  </w:style>
  <w:style w:type="character" w:customStyle="1" w:styleId="SubttuloChar">
    <w:name w:val="Subtítulo Char"/>
    <w:basedOn w:val="Fontepargpadro"/>
    <w:link w:val="Subttulo"/>
    <w:rsid w:val="00755AAA"/>
    <w:rPr>
      <w:rFonts w:ascii="Arial" w:eastAsia="Times New Roman" w:hAnsi="Arial" w:cs="Times New Roman"/>
      <w:sz w:val="24"/>
      <w:szCs w:val="20"/>
      <w:lang w:val="pt-BR" w:eastAsia="pt-BR"/>
    </w:rPr>
  </w:style>
  <w:style w:type="paragraph" w:styleId="Recuodecorpodetexto">
    <w:name w:val="Body Text Indent"/>
    <w:basedOn w:val="Normal"/>
    <w:link w:val="RecuodecorpodetextoChar"/>
    <w:uiPriority w:val="99"/>
    <w:unhideWhenUsed/>
    <w:rsid w:val="007C7798"/>
    <w:pPr>
      <w:spacing w:line="276" w:lineRule="auto"/>
      <w:ind w:left="3402"/>
      <w:jc w:val="both"/>
    </w:pPr>
    <w:rPr>
      <w:rFonts w:ascii="Arial" w:hAnsi="Arial" w:cs="Arial"/>
      <w:bCs/>
      <w:sz w:val="20"/>
      <w:szCs w:val="20"/>
      <w:lang w:val="pt-BR"/>
    </w:rPr>
  </w:style>
  <w:style w:type="character" w:customStyle="1" w:styleId="RecuodecorpodetextoChar">
    <w:name w:val="Recuo de corpo de texto Char"/>
    <w:basedOn w:val="Fontepargpadro"/>
    <w:link w:val="Recuodecorpodetexto"/>
    <w:uiPriority w:val="99"/>
    <w:rsid w:val="007C7798"/>
    <w:rPr>
      <w:rFonts w:ascii="Arial" w:eastAsia="Times New Roman" w:hAnsi="Arial" w:cs="Arial"/>
      <w:bCs/>
      <w:sz w:val="20"/>
      <w:szCs w:val="20"/>
      <w:lang w:val="pt-BR"/>
    </w:rPr>
  </w:style>
  <w:style w:type="character" w:customStyle="1" w:styleId="BlockquoteChar">
    <w:name w:val="Blockquote Char"/>
    <w:link w:val="Blockquote"/>
    <w:uiPriority w:val="99"/>
    <w:locked/>
    <w:rsid w:val="004C03C3"/>
    <w:rPr>
      <w:sz w:val="24"/>
    </w:rPr>
  </w:style>
  <w:style w:type="paragraph" w:customStyle="1" w:styleId="Blockquote">
    <w:name w:val="Blockquote"/>
    <w:basedOn w:val="Normal"/>
    <w:link w:val="BlockquoteChar"/>
    <w:uiPriority w:val="99"/>
    <w:rsid w:val="004C03C3"/>
    <w:pPr>
      <w:widowControl/>
      <w:autoSpaceDE/>
      <w:autoSpaceDN/>
      <w:snapToGrid w:val="0"/>
      <w:spacing w:before="100" w:after="100"/>
      <w:ind w:left="360" w:right="360"/>
    </w:pPr>
    <w:rPr>
      <w:rFonts w:asciiTheme="minorHAnsi" w:eastAsiaTheme="minorHAnsi" w:hAnsiTheme="minorHAnsi" w:cstheme="minorBidi"/>
      <w:sz w:val="24"/>
    </w:rPr>
  </w:style>
  <w:style w:type="paragraph" w:styleId="TextosemFormatao">
    <w:name w:val="Plain Text"/>
    <w:aliases w:val="Texto simples Char,Texto simples Char Char Char,Texto simples Char Char Char Char Char Char,Texto simples Char Char Char Char Char Char Char Char Char Char Char Char Char Char Char,Texto simples Char Char,Texto simples"/>
    <w:basedOn w:val="Normal"/>
    <w:link w:val="TextosemFormataoChar"/>
    <w:uiPriority w:val="99"/>
    <w:rsid w:val="00D112F5"/>
    <w:pPr>
      <w:widowControl/>
      <w:autoSpaceDE/>
      <w:autoSpaceDN/>
    </w:pPr>
    <w:rPr>
      <w:rFonts w:ascii="Courier New" w:hAnsi="Courier New"/>
      <w:sz w:val="20"/>
      <w:szCs w:val="20"/>
      <w:lang w:val="pt-BR" w:eastAsia="pt-BR"/>
    </w:rPr>
  </w:style>
  <w:style w:type="character" w:customStyle="1" w:styleId="TextosemFormataoChar">
    <w:name w:val="Texto sem Formatação Char"/>
    <w:aliases w:val="Texto simples Char Char1,Texto simples Char Char Char Char,Texto simples Char Char Char Char Char Char Char,Texto simples Char Char Char Char Char Char Char Char Char Char Char Char Char Char Char Char,Texto simples Char1"/>
    <w:basedOn w:val="Fontepargpadro"/>
    <w:link w:val="TextosemFormatao"/>
    <w:uiPriority w:val="99"/>
    <w:rsid w:val="00D112F5"/>
    <w:rPr>
      <w:rFonts w:ascii="Courier New" w:eastAsia="Times New Roman" w:hAnsi="Courier New" w:cs="Times New Roman"/>
      <w:sz w:val="20"/>
      <w:szCs w:val="20"/>
      <w:lang w:val="pt-BR" w:eastAsia="pt-BR"/>
    </w:rPr>
  </w:style>
  <w:style w:type="character" w:customStyle="1" w:styleId="SemEspaamentoChar">
    <w:name w:val="Sem Espaçamento Char"/>
    <w:link w:val="SemEspaamento"/>
    <w:uiPriority w:val="1"/>
    <w:locked/>
    <w:rsid w:val="00F10F4D"/>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216">
      <w:bodyDiv w:val="1"/>
      <w:marLeft w:val="0"/>
      <w:marRight w:val="0"/>
      <w:marTop w:val="0"/>
      <w:marBottom w:val="0"/>
      <w:divBdr>
        <w:top w:val="none" w:sz="0" w:space="0" w:color="auto"/>
        <w:left w:val="none" w:sz="0" w:space="0" w:color="auto"/>
        <w:bottom w:val="none" w:sz="0" w:space="0" w:color="auto"/>
        <w:right w:val="none" w:sz="0" w:space="0" w:color="auto"/>
      </w:divBdr>
    </w:div>
    <w:div w:id="63838261">
      <w:bodyDiv w:val="1"/>
      <w:marLeft w:val="0"/>
      <w:marRight w:val="0"/>
      <w:marTop w:val="0"/>
      <w:marBottom w:val="0"/>
      <w:divBdr>
        <w:top w:val="none" w:sz="0" w:space="0" w:color="auto"/>
        <w:left w:val="none" w:sz="0" w:space="0" w:color="auto"/>
        <w:bottom w:val="none" w:sz="0" w:space="0" w:color="auto"/>
        <w:right w:val="none" w:sz="0" w:space="0" w:color="auto"/>
      </w:divBdr>
    </w:div>
    <w:div w:id="76366870">
      <w:bodyDiv w:val="1"/>
      <w:marLeft w:val="0"/>
      <w:marRight w:val="0"/>
      <w:marTop w:val="0"/>
      <w:marBottom w:val="0"/>
      <w:divBdr>
        <w:top w:val="none" w:sz="0" w:space="0" w:color="auto"/>
        <w:left w:val="none" w:sz="0" w:space="0" w:color="auto"/>
        <w:bottom w:val="none" w:sz="0" w:space="0" w:color="auto"/>
        <w:right w:val="none" w:sz="0" w:space="0" w:color="auto"/>
      </w:divBdr>
    </w:div>
    <w:div w:id="137040672">
      <w:bodyDiv w:val="1"/>
      <w:marLeft w:val="0"/>
      <w:marRight w:val="0"/>
      <w:marTop w:val="0"/>
      <w:marBottom w:val="0"/>
      <w:divBdr>
        <w:top w:val="none" w:sz="0" w:space="0" w:color="auto"/>
        <w:left w:val="none" w:sz="0" w:space="0" w:color="auto"/>
        <w:bottom w:val="none" w:sz="0" w:space="0" w:color="auto"/>
        <w:right w:val="none" w:sz="0" w:space="0" w:color="auto"/>
      </w:divBdr>
    </w:div>
    <w:div w:id="217598331">
      <w:bodyDiv w:val="1"/>
      <w:marLeft w:val="0"/>
      <w:marRight w:val="0"/>
      <w:marTop w:val="0"/>
      <w:marBottom w:val="0"/>
      <w:divBdr>
        <w:top w:val="none" w:sz="0" w:space="0" w:color="auto"/>
        <w:left w:val="none" w:sz="0" w:space="0" w:color="auto"/>
        <w:bottom w:val="none" w:sz="0" w:space="0" w:color="auto"/>
        <w:right w:val="none" w:sz="0" w:space="0" w:color="auto"/>
      </w:divBdr>
    </w:div>
    <w:div w:id="257297207">
      <w:bodyDiv w:val="1"/>
      <w:marLeft w:val="0"/>
      <w:marRight w:val="0"/>
      <w:marTop w:val="0"/>
      <w:marBottom w:val="0"/>
      <w:divBdr>
        <w:top w:val="none" w:sz="0" w:space="0" w:color="auto"/>
        <w:left w:val="none" w:sz="0" w:space="0" w:color="auto"/>
        <w:bottom w:val="none" w:sz="0" w:space="0" w:color="auto"/>
        <w:right w:val="none" w:sz="0" w:space="0" w:color="auto"/>
      </w:divBdr>
    </w:div>
    <w:div w:id="338654744">
      <w:bodyDiv w:val="1"/>
      <w:marLeft w:val="0"/>
      <w:marRight w:val="0"/>
      <w:marTop w:val="0"/>
      <w:marBottom w:val="0"/>
      <w:divBdr>
        <w:top w:val="none" w:sz="0" w:space="0" w:color="auto"/>
        <w:left w:val="none" w:sz="0" w:space="0" w:color="auto"/>
        <w:bottom w:val="none" w:sz="0" w:space="0" w:color="auto"/>
        <w:right w:val="none" w:sz="0" w:space="0" w:color="auto"/>
      </w:divBdr>
    </w:div>
    <w:div w:id="386878284">
      <w:bodyDiv w:val="1"/>
      <w:marLeft w:val="0"/>
      <w:marRight w:val="0"/>
      <w:marTop w:val="0"/>
      <w:marBottom w:val="0"/>
      <w:divBdr>
        <w:top w:val="none" w:sz="0" w:space="0" w:color="auto"/>
        <w:left w:val="none" w:sz="0" w:space="0" w:color="auto"/>
        <w:bottom w:val="none" w:sz="0" w:space="0" w:color="auto"/>
        <w:right w:val="none" w:sz="0" w:space="0" w:color="auto"/>
      </w:divBdr>
    </w:div>
    <w:div w:id="473331168">
      <w:bodyDiv w:val="1"/>
      <w:marLeft w:val="0"/>
      <w:marRight w:val="0"/>
      <w:marTop w:val="0"/>
      <w:marBottom w:val="0"/>
      <w:divBdr>
        <w:top w:val="none" w:sz="0" w:space="0" w:color="auto"/>
        <w:left w:val="none" w:sz="0" w:space="0" w:color="auto"/>
        <w:bottom w:val="none" w:sz="0" w:space="0" w:color="auto"/>
        <w:right w:val="none" w:sz="0" w:space="0" w:color="auto"/>
      </w:divBdr>
    </w:div>
    <w:div w:id="655259528">
      <w:bodyDiv w:val="1"/>
      <w:marLeft w:val="0"/>
      <w:marRight w:val="0"/>
      <w:marTop w:val="0"/>
      <w:marBottom w:val="0"/>
      <w:divBdr>
        <w:top w:val="none" w:sz="0" w:space="0" w:color="auto"/>
        <w:left w:val="none" w:sz="0" w:space="0" w:color="auto"/>
        <w:bottom w:val="none" w:sz="0" w:space="0" w:color="auto"/>
        <w:right w:val="none" w:sz="0" w:space="0" w:color="auto"/>
      </w:divBdr>
    </w:div>
    <w:div w:id="679890574">
      <w:bodyDiv w:val="1"/>
      <w:marLeft w:val="0"/>
      <w:marRight w:val="0"/>
      <w:marTop w:val="0"/>
      <w:marBottom w:val="0"/>
      <w:divBdr>
        <w:top w:val="none" w:sz="0" w:space="0" w:color="auto"/>
        <w:left w:val="none" w:sz="0" w:space="0" w:color="auto"/>
        <w:bottom w:val="none" w:sz="0" w:space="0" w:color="auto"/>
        <w:right w:val="none" w:sz="0" w:space="0" w:color="auto"/>
      </w:divBdr>
    </w:div>
    <w:div w:id="823929943">
      <w:bodyDiv w:val="1"/>
      <w:marLeft w:val="0"/>
      <w:marRight w:val="0"/>
      <w:marTop w:val="0"/>
      <w:marBottom w:val="0"/>
      <w:divBdr>
        <w:top w:val="none" w:sz="0" w:space="0" w:color="auto"/>
        <w:left w:val="none" w:sz="0" w:space="0" w:color="auto"/>
        <w:bottom w:val="none" w:sz="0" w:space="0" w:color="auto"/>
        <w:right w:val="none" w:sz="0" w:space="0" w:color="auto"/>
      </w:divBdr>
    </w:div>
    <w:div w:id="833104924">
      <w:bodyDiv w:val="1"/>
      <w:marLeft w:val="0"/>
      <w:marRight w:val="0"/>
      <w:marTop w:val="0"/>
      <w:marBottom w:val="0"/>
      <w:divBdr>
        <w:top w:val="none" w:sz="0" w:space="0" w:color="auto"/>
        <w:left w:val="none" w:sz="0" w:space="0" w:color="auto"/>
        <w:bottom w:val="none" w:sz="0" w:space="0" w:color="auto"/>
        <w:right w:val="none" w:sz="0" w:space="0" w:color="auto"/>
      </w:divBdr>
    </w:div>
    <w:div w:id="931157886">
      <w:bodyDiv w:val="1"/>
      <w:marLeft w:val="0"/>
      <w:marRight w:val="0"/>
      <w:marTop w:val="0"/>
      <w:marBottom w:val="0"/>
      <w:divBdr>
        <w:top w:val="none" w:sz="0" w:space="0" w:color="auto"/>
        <w:left w:val="none" w:sz="0" w:space="0" w:color="auto"/>
        <w:bottom w:val="none" w:sz="0" w:space="0" w:color="auto"/>
        <w:right w:val="none" w:sz="0" w:space="0" w:color="auto"/>
      </w:divBdr>
    </w:div>
    <w:div w:id="1347095375">
      <w:bodyDiv w:val="1"/>
      <w:marLeft w:val="0"/>
      <w:marRight w:val="0"/>
      <w:marTop w:val="0"/>
      <w:marBottom w:val="0"/>
      <w:divBdr>
        <w:top w:val="none" w:sz="0" w:space="0" w:color="auto"/>
        <w:left w:val="none" w:sz="0" w:space="0" w:color="auto"/>
        <w:bottom w:val="none" w:sz="0" w:space="0" w:color="auto"/>
        <w:right w:val="none" w:sz="0" w:space="0" w:color="auto"/>
      </w:divBdr>
    </w:div>
    <w:div w:id="1349016616">
      <w:bodyDiv w:val="1"/>
      <w:marLeft w:val="0"/>
      <w:marRight w:val="0"/>
      <w:marTop w:val="0"/>
      <w:marBottom w:val="0"/>
      <w:divBdr>
        <w:top w:val="none" w:sz="0" w:space="0" w:color="auto"/>
        <w:left w:val="none" w:sz="0" w:space="0" w:color="auto"/>
        <w:bottom w:val="none" w:sz="0" w:space="0" w:color="auto"/>
        <w:right w:val="none" w:sz="0" w:space="0" w:color="auto"/>
      </w:divBdr>
    </w:div>
    <w:div w:id="1493911048">
      <w:bodyDiv w:val="1"/>
      <w:marLeft w:val="0"/>
      <w:marRight w:val="0"/>
      <w:marTop w:val="0"/>
      <w:marBottom w:val="0"/>
      <w:divBdr>
        <w:top w:val="none" w:sz="0" w:space="0" w:color="auto"/>
        <w:left w:val="none" w:sz="0" w:space="0" w:color="auto"/>
        <w:bottom w:val="none" w:sz="0" w:space="0" w:color="auto"/>
        <w:right w:val="none" w:sz="0" w:space="0" w:color="auto"/>
      </w:divBdr>
    </w:div>
    <w:div w:id="1629819502">
      <w:bodyDiv w:val="1"/>
      <w:marLeft w:val="0"/>
      <w:marRight w:val="0"/>
      <w:marTop w:val="0"/>
      <w:marBottom w:val="0"/>
      <w:divBdr>
        <w:top w:val="none" w:sz="0" w:space="0" w:color="auto"/>
        <w:left w:val="none" w:sz="0" w:space="0" w:color="auto"/>
        <w:bottom w:val="none" w:sz="0" w:space="0" w:color="auto"/>
        <w:right w:val="none" w:sz="0" w:space="0" w:color="auto"/>
      </w:divBdr>
    </w:div>
    <w:div w:id="1652170353">
      <w:bodyDiv w:val="1"/>
      <w:marLeft w:val="0"/>
      <w:marRight w:val="0"/>
      <w:marTop w:val="0"/>
      <w:marBottom w:val="0"/>
      <w:divBdr>
        <w:top w:val="none" w:sz="0" w:space="0" w:color="auto"/>
        <w:left w:val="none" w:sz="0" w:space="0" w:color="auto"/>
        <w:bottom w:val="none" w:sz="0" w:space="0" w:color="auto"/>
        <w:right w:val="none" w:sz="0" w:space="0" w:color="auto"/>
      </w:divBdr>
    </w:div>
    <w:div w:id="1687050789">
      <w:bodyDiv w:val="1"/>
      <w:marLeft w:val="0"/>
      <w:marRight w:val="0"/>
      <w:marTop w:val="0"/>
      <w:marBottom w:val="0"/>
      <w:divBdr>
        <w:top w:val="none" w:sz="0" w:space="0" w:color="auto"/>
        <w:left w:val="none" w:sz="0" w:space="0" w:color="auto"/>
        <w:bottom w:val="none" w:sz="0" w:space="0" w:color="auto"/>
        <w:right w:val="none" w:sz="0" w:space="0" w:color="auto"/>
      </w:divBdr>
    </w:div>
    <w:div w:id="1756900460">
      <w:bodyDiv w:val="1"/>
      <w:marLeft w:val="0"/>
      <w:marRight w:val="0"/>
      <w:marTop w:val="0"/>
      <w:marBottom w:val="0"/>
      <w:divBdr>
        <w:top w:val="none" w:sz="0" w:space="0" w:color="auto"/>
        <w:left w:val="none" w:sz="0" w:space="0" w:color="auto"/>
        <w:bottom w:val="none" w:sz="0" w:space="0" w:color="auto"/>
        <w:right w:val="none" w:sz="0" w:space="0" w:color="auto"/>
      </w:divBdr>
    </w:div>
    <w:div w:id="1802309345">
      <w:bodyDiv w:val="1"/>
      <w:marLeft w:val="0"/>
      <w:marRight w:val="0"/>
      <w:marTop w:val="0"/>
      <w:marBottom w:val="0"/>
      <w:divBdr>
        <w:top w:val="none" w:sz="0" w:space="0" w:color="auto"/>
        <w:left w:val="none" w:sz="0" w:space="0" w:color="auto"/>
        <w:bottom w:val="none" w:sz="0" w:space="0" w:color="auto"/>
        <w:right w:val="none" w:sz="0" w:space="0" w:color="auto"/>
      </w:divBdr>
    </w:div>
    <w:div w:id="1846633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F182-CDA9-48AC-B01F-A8470817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4832</Words>
  <Characters>26099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Microsoft Word - PLC - ReestruturaÃ§Ã£o - SEM explicaÃ§Ãµes - 16-11-2017</vt:lpstr>
    </vt:vector>
  </TitlesOfParts>
  <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PLC - ReestruturaÃ§Ã£o - SEM explicaÃ§Ãµes - 16-11-2017</dc:title>
  <dc:creator>paulo.ferreira</dc:creator>
  <cp:lastModifiedBy>Samsung</cp:lastModifiedBy>
  <cp:revision>2</cp:revision>
  <cp:lastPrinted>2018-06-21T18:18:00Z</cp:lastPrinted>
  <dcterms:created xsi:type="dcterms:W3CDTF">2021-05-19T18:50:00Z</dcterms:created>
  <dcterms:modified xsi:type="dcterms:W3CDTF">2021-05-19T18:50:00Z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LastSaved">
    <vt:filetime>2017-12-18T00:00:00Z</vt:filetime>
  </property>
</Properties>
</file>